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27A86">
      <w:pPr>
        <w:pStyle w:val="2"/>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cs="Calibri"/>
          <w:color w:val="3D3D3D"/>
          <w:sz w:val="21"/>
          <w:szCs w:val="21"/>
        </w:rPr>
      </w:pPr>
      <w:r>
        <w:rPr>
          <w:rFonts w:hint="eastAsia" w:ascii="方正小标宋简体" w:hAnsi="方正小标宋简体" w:eastAsia="方正小标宋简体" w:cs="方正小标宋简体"/>
          <w:color w:val="000000"/>
          <w:sz w:val="44"/>
          <w:szCs w:val="44"/>
          <w:shd w:val="clear" w:color="auto" w:fill="FFFFFF"/>
          <w:lang w:val="en-US" w:eastAsia="zh-CN"/>
        </w:rPr>
        <w:t>桐柏县</w:t>
      </w:r>
      <w:bookmarkStart w:id="0" w:name="_GoBack"/>
      <w:bookmarkEnd w:id="0"/>
      <w:r>
        <w:rPr>
          <w:rFonts w:ascii="方正小标宋简体" w:hAnsi="方正小标宋简体" w:eastAsia="方正小标宋简体" w:cs="方正小标宋简体"/>
          <w:color w:val="000000"/>
          <w:sz w:val="44"/>
          <w:szCs w:val="44"/>
          <w:shd w:val="clear" w:color="auto" w:fill="FFFFFF"/>
        </w:rPr>
        <w:t>卫生健康领域公共企事业单位信息公开目录</w:t>
      </w:r>
    </w:p>
    <w:tbl>
      <w:tblPr>
        <w:tblStyle w:val="3"/>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1213"/>
        <w:gridCol w:w="1976"/>
        <w:gridCol w:w="7832"/>
        <w:gridCol w:w="2446"/>
      </w:tblGrid>
      <w:tr w14:paraId="5382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Header/>
          <w:jc w:val="center"/>
        </w:trPr>
        <w:tc>
          <w:tcPr>
            <w:tcW w:w="236" w:type="pct"/>
            <w:shd w:val="clear" w:color="auto" w:fill="FFFFFF"/>
            <w:noWrap w:val="0"/>
            <w:tcMar>
              <w:left w:w="108" w:type="dxa"/>
              <w:right w:w="108" w:type="dxa"/>
            </w:tcMar>
            <w:vAlign w:val="center"/>
          </w:tcPr>
          <w:p w14:paraId="60971294">
            <w:pPr>
              <w:pStyle w:val="2"/>
              <w:widowControl/>
              <w:spacing w:line="360" w:lineRule="exac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序号</w:t>
            </w:r>
          </w:p>
        </w:tc>
        <w:tc>
          <w:tcPr>
            <w:tcW w:w="429" w:type="pct"/>
            <w:shd w:val="clear" w:color="auto" w:fill="FFFFFF"/>
            <w:noWrap w:val="0"/>
            <w:tcMar>
              <w:left w:w="108" w:type="dxa"/>
              <w:right w:w="108" w:type="dxa"/>
            </w:tcMar>
            <w:vAlign w:val="center"/>
          </w:tcPr>
          <w:p w14:paraId="20AC6901">
            <w:pPr>
              <w:pStyle w:val="2"/>
              <w:widowControl/>
              <w:spacing w:line="360" w:lineRule="exac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一级指标</w:t>
            </w:r>
          </w:p>
        </w:tc>
        <w:tc>
          <w:tcPr>
            <w:tcW w:w="699" w:type="pct"/>
            <w:shd w:val="clear" w:color="auto" w:fill="FFFFFF"/>
            <w:noWrap w:val="0"/>
            <w:tcMar>
              <w:left w:w="108" w:type="dxa"/>
              <w:right w:w="108" w:type="dxa"/>
            </w:tcMar>
            <w:vAlign w:val="center"/>
          </w:tcPr>
          <w:p w14:paraId="57538C55">
            <w:pPr>
              <w:pStyle w:val="2"/>
              <w:widowControl/>
              <w:spacing w:line="360" w:lineRule="exac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二级指标</w:t>
            </w:r>
          </w:p>
        </w:tc>
        <w:tc>
          <w:tcPr>
            <w:tcW w:w="2770" w:type="pct"/>
            <w:shd w:val="clear" w:color="auto" w:fill="FFFFFF"/>
            <w:noWrap w:val="0"/>
            <w:tcMar>
              <w:left w:w="108" w:type="dxa"/>
              <w:right w:w="108" w:type="dxa"/>
            </w:tcMar>
            <w:vAlign w:val="center"/>
          </w:tcPr>
          <w:p w14:paraId="29E67DC2">
            <w:pPr>
              <w:pStyle w:val="2"/>
              <w:widowControl/>
              <w:spacing w:line="360" w:lineRule="exac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公开内容</w:t>
            </w:r>
          </w:p>
        </w:tc>
        <w:tc>
          <w:tcPr>
            <w:tcW w:w="865" w:type="pct"/>
            <w:shd w:val="clear" w:color="auto" w:fill="FFFFFF"/>
            <w:noWrap w:val="0"/>
            <w:tcMar>
              <w:left w:w="108" w:type="dxa"/>
              <w:right w:w="108" w:type="dxa"/>
            </w:tcMar>
            <w:vAlign w:val="center"/>
          </w:tcPr>
          <w:p w14:paraId="1813282D">
            <w:pPr>
              <w:pStyle w:val="2"/>
              <w:widowControl/>
              <w:spacing w:line="360" w:lineRule="exac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公开主体</w:t>
            </w:r>
          </w:p>
        </w:tc>
      </w:tr>
      <w:tr w14:paraId="6FA6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36" w:type="pct"/>
            <w:vMerge w:val="restart"/>
            <w:shd w:val="clear" w:color="auto" w:fill="FFFFFF"/>
            <w:noWrap w:val="0"/>
            <w:tcMar>
              <w:left w:w="108" w:type="dxa"/>
              <w:right w:w="108" w:type="dxa"/>
            </w:tcMar>
            <w:vAlign w:val="center"/>
          </w:tcPr>
          <w:p w14:paraId="3E094254">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1</w:t>
            </w:r>
          </w:p>
        </w:tc>
        <w:tc>
          <w:tcPr>
            <w:tcW w:w="429" w:type="pct"/>
            <w:vMerge w:val="restart"/>
            <w:shd w:val="clear" w:color="auto" w:fill="FFFFFF"/>
            <w:noWrap w:val="0"/>
            <w:tcMar>
              <w:left w:w="108" w:type="dxa"/>
              <w:right w:w="108" w:type="dxa"/>
            </w:tcMar>
            <w:vAlign w:val="center"/>
          </w:tcPr>
          <w:p w14:paraId="4BF0EDE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基础信息</w:t>
            </w:r>
          </w:p>
        </w:tc>
        <w:tc>
          <w:tcPr>
            <w:tcW w:w="699" w:type="pct"/>
            <w:shd w:val="clear" w:color="auto" w:fill="FFFFFF"/>
            <w:noWrap w:val="0"/>
            <w:tcMar>
              <w:left w:w="108" w:type="dxa"/>
              <w:right w:w="108" w:type="dxa"/>
            </w:tcMar>
            <w:vAlign w:val="center"/>
          </w:tcPr>
          <w:p w14:paraId="300ABF54">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制度体系</w:t>
            </w:r>
          </w:p>
        </w:tc>
        <w:tc>
          <w:tcPr>
            <w:tcW w:w="2770" w:type="pct"/>
            <w:shd w:val="clear" w:color="auto" w:fill="FFFFFF"/>
            <w:noWrap w:val="0"/>
            <w:tcMar>
              <w:left w:w="108" w:type="dxa"/>
              <w:right w:w="108" w:type="dxa"/>
            </w:tcMar>
            <w:vAlign w:val="center"/>
          </w:tcPr>
          <w:p w14:paraId="3B61F842">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信息公开的范围形式、审核发布、管理维护、咨询回应等工作制度。</w:t>
            </w:r>
          </w:p>
        </w:tc>
        <w:tc>
          <w:tcPr>
            <w:tcW w:w="865" w:type="pct"/>
            <w:shd w:val="clear" w:color="auto" w:fill="FFFFFF"/>
            <w:noWrap w:val="0"/>
            <w:tcMar>
              <w:left w:w="108" w:type="dxa"/>
              <w:right w:w="108" w:type="dxa"/>
            </w:tcMar>
            <w:vAlign w:val="center"/>
          </w:tcPr>
          <w:p w14:paraId="035D6C2D">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32E8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36" w:type="pct"/>
            <w:vMerge w:val="continue"/>
            <w:shd w:val="clear" w:color="auto" w:fill="FFFFFF"/>
            <w:noWrap w:val="0"/>
            <w:tcMar>
              <w:left w:w="108" w:type="dxa"/>
              <w:right w:w="108" w:type="dxa"/>
            </w:tcMar>
            <w:vAlign w:val="center"/>
          </w:tcPr>
          <w:p w14:paraId="7581F573">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4B0891E6">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790F0F8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工作机构</w:t>
            </w:r>
          </w:p>
        </w:tc>
        <w:tc>
          <w:tcPr>
            <w:tcW w:w="2770" w:type="pct"/>
            <w:shd w:val="clear" w:color="auto" w:fill="FFFFFF"/>
            <w:noWrap w:val="0"/>
            <w:tcMar>
              <w:left w:w="108" w:type="dxa"/>
              <w:right w:w="108" w:type="dxa"/>
            </w:tcMar>
            <w:vAlign w:val="center"/>
          </w:tcPr>
          <w:p w14:paraId="773C09F3">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信息公开工作机构信息。</w:t>
            </w:r>
          </w:p>
        </w:tc>
        <w:tc>
          <w:tcPr>
            <w:tcW w:w="865" w:type="pct"/>
            <w:shd w:val="clear" w:color="auto" w:fill="FFFFFF"/>
            <w:noWrap w:val="0"/>
            <w:tcMar>
              <w:left w:w="108" w:type="dxa"/>
              <w:right w:w="108" w:type="dxa"/>
            </w:tcMar>
            <w:vAlign w:val="center"/>
          </w:tcPr>
          <w:p w14:paraId="3EDEC0C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4A8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236" w:type="pct"/>
            <w:vMerge w:val="continue"/>
            <w:shd w:val="clear" w:color="auto" w:fill="FFFFFF"/>
            <w:noWrap w:val="0"/>
            <w:tcMar>
              <w:left w:w="108" w:type="dxa"/>
              <w:right w:w="108" w:type="dxa"/>
            </w:tcMar>
            <w:vAlign w:val="center"/>
          </w:tcPr>
          <w:p w14:paraId="365129B0">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525B1915">
            <w:pPr>
              <w:spacing w:line="360" w:lineRule="exact"/>
              <w:jc w:val="center"/>
              <w:rPr>
                <w:rFonts w:hint="eastAsia" w:ascii="仿宋_GB2312" w:hAnsi="Times New Roman" w:eastAsia="仿宋_GB2312"/>
                <w:sz w:val="20"/>
                <w:szCs w:val="20"/>
              </w:rPr>
            </w:pPr>
          </w:p>
        </w:tc>
        <w:tc>
          <w:tcPr>
            <w:tcW w:w="699" w:type="pct"/>
            <w:vMerge w:val="restart"/>
            <w:shd w:val="clear" w:color="auto" w:fill="FFFFFF"/>
            <w:noWrap w:val="0"/>
            <w:tcMar>
              <w:left w:w="108" w:type="dxa"/>
              <w:right w:w="108" w:type="dxa"/>
            </w:tcMar>
            <w:vAlign w:val="center"/>
          </w:tcPr>
          <w:p w14:paraId="0863E0A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机构概况</w:t>
            </w:r>
          </w:p>
        </w:tc>
        <w:tc>
          <w:tcPr>
            <w:tcW w:w="2770" w:type="pct"/>
            <w:shd w:val="clear" w:color="auto" w:fill="FFFFFF"/>
            <w:noWrap w:val="0"/>
            <w:tcMar>
              <w:left w:w="108" w:type="dxa"/>
              <w:right w:w="108" w:type="dxa"/>
            </w:tcMar>
            <w:vAlign w:val="center"/>
          </w:tcPr>
          <w:p w14:paraId="021EE233">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医疗机构简介信息，包括医院名称、医院等级、公共服务职能、历史沿革、诊疗项目、科室（部门）概况、设备人员概况等。</w:t>
            </w:r>
          </w:p>
        </w:tc>
        <w:tc>
          <w:tcPr>
            <w:tcW w:w="865" w:type="pct"/>
            <w:shd w:val="clear" w:color="auto" w:fill="FFFFFF"/>
            <w:noWrap w:val="0"/>
            <w:tcMar>
              <w:left w:w="108" w:type="dxa"/>
              <w:right w:w="108" w:type="dxa"/>
            </w:tcMar>
            <w:vAlign w:val="center"/>
          </w:tcPr>
          <w:p w14:paraId="48F4E12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7034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1EF64697">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68A40634">
            <w:pPr>
              <w:spacing w:line="360" w:lineRule="exact"/>
              <w:jc w:val="center"/>
              <w:rPr>
                <w:rFonts w:hint="eastAsia" w:ascii="仿宋_GB2312" w:hAnsi="Times New Roman" w:eastAsia="仿宋_GB2312"/>
                <w:sz w:val="20"/>
                <w:szCs w:val="20"/>
              </w:rPr>
            </w:pPr>
          </w:p>
        </w:tc>
        <w:tc>
          <w:tcPr>
            <w:tcW w:w="699" w:type="pct"/>
            <w:vMerge w:val="continue"/>
            <w:shd w:val="clear" w:color="auto" w:fill="FFFFFF"/>
            <w:noWrap w:val="0"/>
            <w:tcMar>
              <w:left w:w="108" w:type="dxa"/>
              <w:right w:w="108" w:type="dxa"/>
            </w:tcMar>
            <w:vAlign w:val="center"/>
          </w:tcPr>
          <w:p w14:paraId="08E42151">
            <w:pPr>
              <w:spacing w:line="360" w:lineRule="exact"/>
              <w:jc w:val="center"/>
              <w:rPr>
                <w:rFonts w:hint="eastAsia" w:ascii="仿宋_GB2312" w:hAnsi="Times New Roman" w:eastAsia="仿宋_GB2312"/>
                <w:sz w:val="20"/>
                <w:szCs w:val="20"/>
              </w:rPr>
            </w:pPr>
          </w:p>
        </w:tc>
        <w:tc>
          <w:tcPr>
            <w:tcW w:w="2770" w:type="pct"/>
            <w:shd w:val="clear" w:color="auto" w:fill="FFFFFF"/>
            <w:noWrap w:val="0"/>
            <w:tcMar>
              <w:left w:w="108" w:type="dxa"/>
              <w:right w:w="108" w:type="dxa"/>
            </w:tcMar>
            <w:vAlign w:val="center"/>
          </w:tcPr>
          <w:p w14:paraId="1A018B8B">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公开本医疗机构领导姓名、职务等信息。</w:t>
            </w:r>
          </w:p>
        </w:tc>
        <w:tc>
          <w:tcPr>
            <w:tcW w:w="865" w:type="pct"/>
            <w:shd w:val="clear" w:color="auto" w:fill="FFFFFF"/>
            <w:noWrap w:val="0"/>
            <w:tcMar>
              <w:left w:w="108" w:type="dxa"/>
              <w:right w:w="108" w:type="dxa"/>
            </w:tcMar>
            <w:vAlign w:val="center"/>
          </w:tcPr>
          <w:p w14:paraId="6C57BD9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271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36" w:type="pct"/>
            <w:vMerge w:val="restart"/>
            <w:shd w:val="clear" w:color="auto" w:fill="FFFFFF"/>
            <w:noWrap w:val="0"/>
            <w:tcMar>
              <w:left w:w="108" w:type="dxa"/>
              <w:right w:w="108" w:type="dxa"/>
            </w:tcMar>
            <w:vAlign w:val="center"/>
          </w:tcPr>
          <w:p w14:paraId="28F6120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2</w:t>
            </w:r>
          </w:p>
        </w:tc>
        <w:tc>
          <w:tcPr>
            <w:tcW w:w="429" w:type="pct"/>
            <w:vMerge w:val="restart"/>
            <w:shd w:val="clear" w:color="auto" w:fill="FFFFFF"/>
            <w:noWrap w:val="0"/>
            <w:tcMar>
              <w:left w:w="108" w:type="dxa"/>
              <w:right w:w="108" w:type="dxa"/>
            </w:tcMar>
            <w:vAlign w:val="center"/>
          </w:tcPr>
          <w:p w14:paraId="059EB19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资质标识</w:t>
            </w:r>
          </w:p>
        </w:tc>
        <w:tc>
          <w:tcPr>
            <w:tcW w:w="699" w:type="pct"/>
            <w:shd w:val="clear" w:color="auto" w:fill="FFFFFF"/>
            <w:noWrap w:val="0"/>
            <w:tcMar>
              <w:left w:w="108" w:type="dxa"/>
              <w:right w:w="108" w:type="dxa"/>
            </w:tcMar>
            <w:vAlign w:val="center"/>
          </w:tcPr>
          <w:p w14:paraId="04138593">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设备及技术许可</w:t>
            </w:r>
          </w:p>
        </w:tc>
        <w:tc>
          <w:tcPr>
            <w:tcW w:w="2770" w:type="pct"/>
            <w:shd w:val="clear" w:color="auto" w:fill="FFFFFF"/>
            <w:noWrap w:val="0"/>
            <w:tcMar>
              <w:left w:w="108" w:type="dxa"/>
              <w:right w:w="108" w:type="dxa"/>
            </w:tcMar>
            <w:vAlign w:val="center"/>
          </w:tcPr>
          <w:p w14:paraId="64C6BAA6">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本院床位、大型设备等资源配置情况信息。</w:t>
            </w:r>
          </w:p>
        </w:tc>
        <w:tc>
          <w:tcPr>
            <w:tcW w:w="865" w:type="pct"/>
            <w:shd w:val="clear" w:color="auto" w:fill="FFFFFF"/>
            <w:noWrap w:val="0"/>
            <w:tcMar>
              <w:left w:w="108" w:type="dxa"/>
              <w:right w:w="108" w:type="dxa"/>
            </w:tcMar>
            <w:vAlign w:val="center"/>
          </w:tcPr>
          <w:p w14:paraId="5C9ECA4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0002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36" w:type="pct"/>
            <w:vMerge w:val="continue"/>
            <w:shd w:val="clear" w:color="auto" w:fill="FFFFFF"/>
            <w:noWrap w:val="0"/>
            <w:tcMar>
              <w:left w:w="108" w:type="dxa"/>
              <w:right w:w="108" w:type="dxa"/>
            </w:tcMar>
            <w:vAlign w:val="center"/>
          </w:tcPr>
          <w:p w14:paraId="492C168F">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11278BF0">
            <w:pPr>
              <w:spacing w:line="360" w:lineRule="exact"/>
              <w:jc w:val="center"/>
              <w:rPr>
                <w:rFonts w:hint="eastAsia" w:ascii="仿宋_GB2312" w:hAnsi="Times New Roman" w:eastAsia="仿宋_GB2312"/>
                <w:sz w:val="20"/>
                <w:szCs w:val="20"/>
              </w:rPr>
            </w:pPr>
          </w:p>
        </w:tc>
        <w:tc>
          <w:tcPr>
            <w:tcW w:w="699" w:type="pct"/>
            <w:vMerge w:val="restart"/>
            <w:shd w:val="clear" w:color="auto" w:fill="FFFFFF"/>
            <w:noWrap w:val="0"/>
            <w:tcMar>
              <w:left w:w="108" w:type="dxa"/>
              <w:right w:w="108" w:type="dxa"/>
            </w:tcMar>
            <w:vAlign w:val="center"/>
          </w:tcPr>
          <w:p w14:paraId="4B653144">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价格</w:t>
            </w:r>
          </w:p>
        </w:tc>
        <w:tc>
          <w:tcPr>
            <w:tcW w:w="2770" w:type="pct"/>
            <w:shd w:val="clear" w:color="auto" w:fill="FFFFFF"/>
            <w:noWrap w:val="0"/>
            <w:tcMar>
              <w:left w:w="108" w:type="dxa"/>
              <w:right w:w="108" w:type="dxa"/>
            </w:tcMar>
            <w:vAlign w:val="center"/>
          </w:tcPr>
          <w:p w14:paraId="0FA892A3">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医疗服务项目、价格及计价标准等信息。</w:t>
            </w:r>
          </w:p>
        </w:tc>
        <w:tc>
          <w:tcPr>
            <w:tcW w:w="865" w:type="pct"/>
            <w:shd w:val="clear" w:color="auto" w:fill="FFFFFF"/>
            <w:noWrap w:val="0"/>
            <w:tcMar>
              <w:left w:w="108" w:type="dxa"/>
              <w:right w:w="108" w:type="dxa"/>
            </w:tcMar>
            <w:vAlign w:val="center"/>
          </w:tcPr>
          <w:p w14:paraId="587E90C7">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3158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36" w:type="pct"/>
            <w:vMerge w:val="continue"/>
            <w:shd w:val="clear" w:color="auto" w:fill="FFFFFF"/>
            <w:noWrap w:val="0"/>
            <w:tcMar>
              <w:left w:w="108" w:type="dxa"/>
              <w:right w:w="108" w:type="dxa"/>
            </w:tcMar>
            <w:vAlign w:val="center"/>
          </w:tcPr>
          <w:p w14:paraId="76D49D14">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2EFB2325">
            <w:pPr>
              <w:spacing w:line="360" w:lineRule="exact"/>
              <w:jc w:val="center"/>
              <w:rPr>
                <w:rFonts w:hint="eastAsia" w:ascii="仿宋_GB2312" w:hAnsi="Times New Roman" w:eastAsia="仿宋_GB2312"/>
                <w:sz w:val="20"/>
                <w:szCs w:val="20"/>
              </w:rPr>
            </w:pPr>
          </w:p>
        </w:tc>
        <w:tc>
          <w:tcPr>
            <w:tcW w:w="699" w:type="pct"/>
            <w:vMerge w:val="continue"/>
            <w:shd w:val="clear" w:color="auto" w:fill="FFFFFF"/>
            <w:noWrap w:val="0"/>
            <w:tcMar>
              <w:left w:w="108" w:type="dxa"/>
              <w:right w:w="108" w:type="dxa"/>
            </w:tcMar>
            <w:vAlign w:val="center"/>
          </w:tcPr>
          <w:p w14:paraId="311DAA66">
            <w:pPr>
              <w:spacing w:line="360" w:lineRule="exact"/>
              <w:jc w:val="center"/>
              <w:rPr>
                <w:rFonts w:hint="eastAsia" w:ascii="仿宋_GB2312" w:hAnsi="Times New Roman" w:eastAsia="仿宋_GB2312"/>
                <w:sz w:val="20"/>
                <w:szCs w:val="20"/>
              </w:rPr>
            </w:pPr>
          </w:p>
        </w:tc>
        <w:tc>
          <w:tcPr>
            <w:tcW w:w="2770" w:type="pct"/>
            <w:shd w:val="clear" w:color="auto" w:fill="FFFFFF"/>
            <w:noWrap w:val="0"/>
            <w:tcMar>
              <w:left w:w="108" w:type="dxa"/>
              <w:right w:w="108" w:type="dxa"/>
            </w:tcMar>
            <w:vAlign w:val="center"/>
          </w:tcPr>
          <w:p w14:paraId="59B059C1">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药品、医用耗材品规及价格等信息。</w:t>
            </w:r>
          </w:p>
        </w:tc>
        <w:tc>
          <w:tcPr>
            <w:tcW w:w="865" w:type="pct"/>
            <w:shd w:val="clear" w:color="auto" w:fill="FFFFFF"/>
            <w:noWrap w:val="0"/>
            <w:tcMar>
              <w:left w:w="108" w:type="dxa"/>
              <w:right w:w="108" w:type="dxa"/>
            </w:tcMar>
            <w:vAlign w:val="center"/>
          </w:tcPr>
          <w:p w14:paraId="092B09F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75E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36" w:type="pct"/>
            <w:vMerge w:val="continue"/>
            <w:shd w:val="clear" w:color="auto" w:fill="FFFFFF"/>
            <w:noWrap w:val="0"/>
            <w:tcMar>
              <w:left w:w="108" w:type="dxa"/>
              <w:right w:w="108" w:type="dxa"/>
            </w:tcMar>
            <w:vAlign w:val="center"/>
          </w:tcPr>
          <w:p w14:paraId="2410DB7C">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2A01DEE1">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21B306E7">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服务价格</w:t>
            </w:r>
          </w:p>
        </w:tc>
        <w:tc>
          <w:tcPr>
            <w:tcW w:w="2770" w:type="pct"/>
            <w:shd w:val="clear" w:color="auto" w:fill="FFFFFF"/>
            <w:noWrap w:val="0"/>
            <w:tcMar>
              <w:left w:w="108" w:type="dxa"/>
              <w:right w:w="108" w:type="dxa"/>
            </w:tcMar>
            <w:vAlign w:val="center"/>
          </w:tcPr>
          <w:p w14:paraId="423F009E">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服务项目价格表、药品、医用耗材价格等信息。</w:t>
            </w:r>
          </w:p>
        </w:tc>
        <w:tc>
          <w:tcPr>
            <w:tcW w:w="865" w:type="pct"/>
            <w:shd w:val="clear" w:color="auto" w:fill="FFFFFF"/>
            <w:noWrap w:val="0"/>
            <w:tcMar>
              <w:left w:w="108" w:type="dxa"/>
              <w:right w:w="108" w:type="dxa"/>
            </w:tcMar>
            <w:vAlign w:val="center"/>
          </w:tcPr>
          <w:p w14:paraId="23853F7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7E7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36" w:type="pct"/>
            <w:shd w:val="clear" w:color="auto" w:fill="FFFFFF"/>
            <w:noWrap w:val="0"/>
            <w:tcMar>
              <w:left w:w="108" w:type="dxa"/>
              <w:right w:w="108" w:type="dxa"/>
            </w:tcMar>
            <w:vAlign w:val="center"/>
          </w:tcPr>
          <w:p w14:paraId="43C60784">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3</w:t>
            </w:r>
          </w:p>
        </w:tc>
        <w:tc>
          <w:tcPr>
            <w:tcW w:w="429" w:type="pct"/>
            <w:shd w:val="clear" w:color="auto" w:fill="FFFFFF"/>
            <w:noWrap w:val="0"/>
            <w:tcMar>
              <w:left w:w="108" w:type="dxa"/>
              <w:right w:w="108" w:type="dxa"/>
            </w:tcMar>
            <w:vAlign w:val="center"/>
          </w:tcPr>
          <w:p w14:paraId="2DC908DC">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环境引导</w:t>
            </w:r>
          </w:p>
        </w:tc>
        <w:tc>
          <w:tcPr>
            <w:tcW w:w="699" w:type="pct"/>
            <w:shd w:val="clear" w:color="auto" w:fill="FFFFFF"/>
            <w:noWrap w:val="0"/>
            <w:tcMar>
              <w:left w:w="108" w:type="dxa"/>
              <w:right w:w="108" w:type="dxa"/>
            </w:tcMar>
            <w:vAlign w:val="center"/>
          </w:tcPr>
          <w:p w14:paraId="2C0DEF64">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公卫措施</w:t>
            </w:r>
          </w:p>
        </w:tc>
        <w:tc>
          <w:tcPr>
            <w:tcW w:w="2770" w:type="pct"/>
            <w:shd w:val="clear" w:color="auto" w:fill="FFFFFF"/>
            <w:noWrap w:val="0"/>
            <w:tcMar>
              <w:left w:w="108" w:type="dxa"/>
              <w:right w:w="108" w:type="dxa"/>
            </w:tcMar>
            <w:vAlign w:val="center"/>
          </w:tcPr>
          <w:p w14:paraId="1A84897E">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公共卫生预防控制相关信息,落实政府应急处置措施的相关信息等。</w:t>
            </w:r>
          </w:p>
        </w:tc>
        <w:tc>
          <w:tcPr>
            <w:tcW w:w="865" w:type="pct"/>
            <w:shd w:val="clear" w:color="auto" w:fill="FFFFFF"/>
            <w:noWrap w:val="0"/>
            <w:tcMar>
              <w:left w:w="108" w:type="dxa"/>
              <w:right w:w="108" w:type="dxa"/>
            </w:tcMar>
            <w:vAlign w:val="center"/>
          </w:tcPr>
          <w:p w14:paraId="4172877C">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3F77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236" w:type="pct"/>
            <w:vMerge w:val="restart"/>
            <w:shd w:val="clear" w:color="auto" w:fill="FFFFFF"/>
            <w:noWrap w:val="0"/>
            <w:tcMar>
              <w:left w:w="108" w:type="dxa"/>
              <w:right w:w="108" w:type="dxa"/>
            </w:tcMar>
            <w:vAlign w:val="center"/>
          </w:tcPr>
          <w:p w14:paraId="5F57CB9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4</w:t>
            </w:r>
          </w:p>
        </w:tc>
        <w:tc>
          <w:tcPr>
            <w:tcW w:w="429" w:type="pct"/>
            <w:vMerge w:val="restart"/>
            <w:shd w:val="clear" w:color="auto" w:fill="FFFFFF"/>
            <w:noWrap w:val="0"/>
            <w:tcMar>
              <w:left w:w="108" w:type="dxa"/>
              <w:right w:w="108" w:type="dxa"/>
            </w:tcMar>
            <w:vAlign w:val="center"/>
          </w:tcPr>
          <w:p w14:paraId="6B08AB6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公共卫生服务</w:t>
            </w:r>
          </w:p>
        </w:tc>
        <w:tc>
          <w:tcPr>
            <w:tcW w:w="699" w:type="pct"/>
            <w:shd w:val="clear" w:color="auto" w:fill="FFFFFF"/>
            <w:noWrap w:val="0"/>
            <w:tcMar>
              <w:left w:w="108" w:type="dxa"/>
              <w:right w:w="108" w:type="dxa"/>
            </w:tcMar>
            <w:vAlign w:val="center"/>
          </w:tcPr>
          <w:p w14:paraId="7D2E4E73">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服务时间</w:t>
            </w:r>
          </w:p>
        </w:tc>
        <w:tc>
          <w:tcPr>
            <w:tcW w:w="2770" w:type="pct"/>
            <w:shd w:val="clear" w:color="auto" w:fill="FFFFFF"/>
            <w:noWrap w:val="0"/>
            <w:tcMar>
              <w:left w:w="108" w:type="dxa"/>
              <w:right w:w="108" w:type="dxa"/>
            </w:tcMar>
            <w:vAlign w:val="center"/>
          </w:tcPr>
          <w:p w14:paraId="315EC85E">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服务时间(含节假日)、服务流程、服务预约方式等信息。</w:t>
            </w:r>
          </w:p>
        </w:tc>
        <w:tc>
          <w:tcPr>
            <w:tcW w:w="865" w:type="pct"/>
            <w:shd w:val="clear" w:color="auto" w:fill="FFFFFF"/>
            <w:noWrap w:val="0"/>
            <w:tcMar>
              <w:left w:w="108" w:type="dxa"/>
              <w:right w:w="108" w:type="dxa"/>
            </w:tcMar>
            <w:vAlign w:val="center"/>
          </w:tcPr>
          <w:p w14:paraId="19EA5CA1">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6A18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36" w:type="pct"/>
            <w:vMerge w:val="continue"/>
            <w:shd w:val="clear" w:color="auto" w:fill="FFFFFF"/>
            <w:noWrap w:val="0"/>
            <w:tcMar>
              <w:left w:w="108" w:type="dxa"/>
              <w:right w:w="108" w:type="dxa"/>
            </w:tcMar>
            <w:vAlign w:val="center"/>
          </w:tcPr>
          <w:p w14:paraId="7C5BB92D">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0771A14B">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1E48D801">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服务项目</w:t>
            </w:r>
          </w:p>
        </w:tc>
        <w:tc>
          <w:tcPr>
            <w:tcW w:w="2770" w:type="pct"/>
            <w:shd w:val="clear" w:color="auto" w:fill="FFFFFF"/>
            <w:noWrap w:val="0"/>
            <w:tcMar>
              <w:left w:w="108" w:type="dxa"/>
              <w:right w:w="108" w:type="dxa"/>
            </w:tcMar>
            <w:vAlign w:val="center"/>
          </w:tcPr>
          <w:p w14:paraId="6D32CD3B">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所承担的政府委托公共服务项目及为社会提供的其他服务内容等信息。</w:t>
            </w:r>
          </w:p>
        </w:tc>
        <w:tc>
          <w:tcPr>
            <w:tcW w:w="865" w:type="pct"/>
            <w:shd w:val="clear" w:color="auto" w:fill="FFFFFF"/>
            <w:noWrap w:val="0"/>
            <w:tcMar>
              <w:left w:w="108" w:type="dxa"/>
              <w:right w:w="108" w:type="dxa"/>
            </w:tcMar>
            <w:vAlign w:val="center"/>
          </w:tcPr>
          <w:p w14:paraId="112CEC2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76A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26A651EE">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0911A178">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3F247E4F">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免费治疗</w:t>
            </w:r>
          </w:p>
        </w:tc>
        <w:tc>
          <w:tcPr>
            <w:tcW w:w="2770" w:type="pct"/>
            <w:shd w:val="clear" w:color="auto" w:fill="FFFFFF"/>
            <w:noWrap w:val="0"/>
            <w:tcMar>
              <w:left w:w="108" w:type="dxa"/>
              <w:right w:w="108" w:type="dxa"/>
            </w:tcMar>
            <w:vAlign w:val="center"/>
          </w:tcPr>
          <w:p w14:paraId="611A1101">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国家对特殊公共卫生疾病免费治疗的相关规定等信息。</w:t>
            </w:r>
          </w:p>
        </w:tc>
        <w:tc>
          <w:tcPr>
            <w:tcW w:w="865" w:type="pct"/>
            <w:shd w:val="clear" w:color="auto" w:fill="FFFFFF"/>
            <w:noWrap w:val="0"/>
            <w:tcMar>
              <w:left w:w="108" w:type="dxa"/>
              <w:right w:w="108" w:type="dxa"/>
            </w:tcMar>
            <w:vAlign w:val="center"/>
          </w:tcPr>
          <w:p w14:paraId="3F0C865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51C1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3DAB2E88">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579ECE2F">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7025AC6D">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预防接种</w:t>
            </w:r>
          </w:p>
        </w:tc>
        <w:tc>
          <w:tcPr>
            <w:tcW w:w="2770" w:type="pct"/>
            <w:shd w:val="clear" w:color="auto" w:fill="FFFFFF"/>
            <w:noWrap w:val="0"/>
            <w:tcMar>
              <w:left w:w="108" w:type="dxa"/>
              <w:right w:w="108" w:type="dxa"/>
            </w:tcMar>
            <w:vAlign w:val="center"/>
          </w:tcPr>
          <w:p w14:paraId="4F81CDC8">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接种单位的地点、服务时间、疫苗种类及生产企业等信息。</w:t>
            </w:r>
          </w:p>
        </w:tc>
        <w:tc>
          <w:tcPr>
            <w:tcW w:w="865" w:type="pct"/>
            <w:shd w:val="clear" w:color="auto" w:fill="FFFFFF"/>
            <w:noWrap w:val="0"/>
            <w:tcMar>
              <w:left w:w="108" w:type="dxa"/>
              <w:right w:w="108" w:type="dxa"/>
            </w:tcMar>
            <w:vAlign w:val="center"/>
          </w:tcPr>
          <w:p w14:paraId="1791187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52C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5B9F178B">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32B8E1FC">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60B76875">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传染病防控</w:t>
            </w:r>
          </w:p>
        </w:tc>
        <w:tc>
          <w:tcPr>
            <w:tcW w:w="2770" w:type="pct"/>
            <w:shd w:val="clear" w:color="auto" w:fill="FFFFFF"/>
            <w:noWrap w:val="0"/>
            <w:tcMar>
              <w:left w:w="108" w:type="dxa"/>
              <w:right w:w="108" w:type="dxa"/>
            </w:tcMar>
            <w:vAlign w:val="center"/>
          </w:tcPr>
          <w:p w14:paraId="4EDB7C3C">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传染病疫情预防、处置相关信息内容等信息。</w:t>
            </w:r>
          </w:p>
        </w:tc>
        <w:tc>
          <w:tcPr>
            <w:tcW w:w="865" w:type="pct"/>
            <w:shd w:val="clear" w:color="auto" w:fill="FFFFFF"/>
            <w:noWrap w:val="0"/>
            <w:tcMar>
              <w:left w:w="108" w:type="dxa"/>
              <w:right w:w="108" w:type="dxa"/>
            </w:tcMar>
            <w:vAlign w:val="center"/>
          </w:tcPr>
          <w:p w14:paraId="1820B3A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6296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236" w:type="pct"/>
            <w:vMerge w:val="continue"/>
            <w:shd w:val="clear" w:color="auto" w:fill="FFFFFF"/>
            <w:noWrap w:val="0"/>
            <w:tcMar>
              <w:left w:w="108" w:type="dxa"/>
              <w:right w:w="108" w:type="dxa"/>
            </w:tcMar>
            <w:vAlign w:val="center"/>
          </w:tcPr>
          <w:p w14:paraId="753994DA">
            <w:pPr>
              <w:pStyle w:val="2"/>
              <w:widowControl/>
              <w:spacing w:line="360" w:lineRule="exact"/>
              <w:jc w:val="center"/>
              <w:textAlignment w:val="center"/>
              <w:rPr>
                <w:rFonts w:hint="eastAsia" w:ascii="仿宋_GB2312" w:eastAsia="仿宋_GB2312" w:cs="Calibri"/>
                <w:sz w:val="21"/>
                <w:szCs w:val="21"/>
              </w:rPr>
            </w:pPr>
          </w:p>
        </w:tc>
        <w:tc>
          <w:tcPr>
            <w:tcW w:w="429" w:type="pct"/>
            <w:vMerge w:val="continue"/>
            <w:shd w:val="clear" w:color="auto" w:fill="FFFFFF"/>
            <w:noWrap w:val="0"/>
            <w:tcMar>
              <w:left w:w="108" w:type="dxa"/>
              <w:right w:w="108" w:type="dxa"/>
            </w:tcMar>
            <w:vAlign w:val="center"/>
          </w:tcPr>
          <w:p w14:paraId="720B554F">
            <w:pPr>
              <w:pStyle w:val="2"/>
              <w:widowControl/>
              <w:spacing w:line="360" w:lineRule="exact"/>
              <w:jc w:val="center"/>
              <w:textAlignment w:val="center"/>
              <w:rPr>
                <w:rFonts w:hint="eastAsia" w:ascii="仿宋_GB2312" w:eastAsia="仿宋_GB2312" w:cs="Calibri"/>
                <w:sz w:val="21"/>
                <w:szCs w:val="21"/>
              </w:rPr>
            </w:pPr>
          </w:p>
        </w:tc>
        <w:tc>
          <w:tcPr>
            <w:tcW w:w="699" w:type="pct"/>
            <w:shd w:val="clear" w:color="auto" w:fill="FFFFFF"/>
            <w:noWrap w:val="0"/>
            <w:tcMar>
              <w:left w:w="108" w:type="dxa"/>
              <w:right w:w="108" w:type="dxa"/>
            </w:tcMar>
            <w:vAlign w:val="center"/>
          </w:tcPr>
          <w:p w14:paraId="1D9B0E67">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健康危害因素</w:t>
            </w:r>
          </w:p>
        </w:tc>
        <w:tc>
          <w:tcPr>
            <w:tcW w:w="2770" w:type="pct"/>
            <w:shd w:val="clear" w:color="auto" w:fill="FFFFFF"/>
            <w:noWrap w:val="0"/>
            <w:tcMar>
              <w:left w:w="108" w:type="dxa"/>
              <w:right w:w="108" w:type="dxa"/>
            </w:tcMar>
            <w:vAlign w:val="center"/>
          </w:tcPr>
          <w:p w14:paraId="45F58954">
            <w:pPr>
              <w:pStyle w:val="2"/>
              <w:widowControl/>
              <w:spacing w:line="360" w:lineRule="exact"/>
              <w:textAlignment w:val="center"/>
              <w:rPr>
                <w:rFonts w:hint="eastAsia" w:ascii="仿宋_GB2312" w:eastAsia="仿宋_GB2312" w:cs="Calibri"/>
                <w:spacing w:val="-4"/>
                <w:sz w:val="21"/>
                <w:szCs w:val="21"/>
              </w:rPr>
            </w:pPr>
            <w:r>
              <w:rPr>
                <w:rFonts w:hint="eastAsia" w:ascii="仿宋_GB2312" w:hAnsi="宋体" w:eastAsia="仿宋_GB2312" w:cs="宋体"/>
                <w:color w:val="000000"/>
                <w:spacing w:val="-4"/>
                <w:sz w:val="22"/>
                <w:szCs w:val="22"/>
              </w:rPr>
              <w:t>健康危害因素的监测与防控，环境危害因素监测资质、内容与办法，营养监测与营养改善、学生常见病和相关危害因素控制等的相关信息。</w:t>
            </w:r>
          </w:p>
        </w:tc>
        <w:tc>
          <w:tcPr>
            <w:tcW w:w="865" w:type="pct"/>
            <w:shd w:val="clear" w:color="auto" w:fill="FFFFFF"/>
            <w:noWrap w:val="0"/>
            <w:tcMar>
              <w:left w:w="108" w:type="dxa"/>
              <w:right w:w="108" w:type="dxa"/>
            </w:tcMar>
            <w:vAlign w:val="center"/>
          </w:tcPr>
          <w:p w14:paraId="3F078002">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5A0D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36" w:type="pct"/>
            <w:vMerge w:val="continue"/>
            <w:shd w:val="clear" w:color="auto" w:fill="FFFFFF"/>
            <w:noWrap w:val="0"/>
            <w:tcMar>
              <w:left w:w="108" w:type="dxa"/>
              <w:right w:w="108" w:type="dxa"/>
            </w:tcMar>
            <w:vAlign w:val="center"/>
          </w:tcPr>
          <w:p w14:paraId="05ED0C34">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70DFE2B0">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1F95EB3D">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突发公共卫生事件</w:t>
            </w:r>
          </w:p>
        </w:tc>
        <w:tc>
          <w:tcPr>
            <w:tcW w:w="2770" w:type="pct"/>
            <w:shd w:val="clear" w:color="auto" w:fill="FFFFFF"/>
            <w:noWrap w:val="0"/>
            <w:tcMar>
              <w:left w:w="108" w:type="dxa"/>
              <w:right w:w="108" w:type="dxa"/>
            </w:tcMar>
            <w:vAlign w:val="center"/>
          </w:tcPr>
          <w:p w14:paraId="7C75137D">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突发公共卫生事件的报告受理途径及联系方式。</w:t>
            </w:r>
          </w:p>
        </w:tc>
        <w:tc>
          <w:tcPr>
            <w:tcW w:w="865" w:type="pct"/>
            <w:shd w:val="clear" w:color="auto" w:fill="FFFFFF"/>
            <w:noWrap w:val="0"/>
            <w:tcMar>
              <w:left w:w="108" w:type="dxa"/>
              <w:right w:w="108" w:type="dxa"/>
            </w:tcMar>
            <w:vAlign w:val="center"/>
          </w:tcPr>
          <w:p w14:paraId="1188978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各疾病预防控制中心</w:t>
            </w:r>
          </w:p>
        </w:tc>
      </w:tr>
      <w:tr w14:paraId="09F6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236" w:type="pct"/>
            <w:vMerge w:val="restart"/>
            <w:shd w:val="clear" w:color="auto" w:fill="FFFFFF"/>
            <w:noWrap w:val="0"/>
            <w:tcMar>
              <w:left w:w="108" w:type="dxa"/>
              <w:right w:w="108" w:type="dxa"/>
            </w:tcMar>
            <w:vAlign w:val="center"/>
          </w:tcPr>
          <w:p w14:paraId="5C9A300F">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5</w:t>
            </w:r>
          </w:p>
        </w:tc>
        <w:tc>
          <w:tcPr>
            <w:tcW w:w="429" w:type="pct"/>
            <w:vMerge w:val="restart"/>
            <w:shd w:val="clear" w:color="auto" w:fill="FFFFFF"/>
            <w:noWrap w:val="0"/>
            <w:tcMar>
              <w:left w:w="108" w:type="dxa"/>
              <w:right w:w="108" w:type="dxa"/>
            </w:tcMar>
            <w:vAlign w:val="center"/>
          </w:tcPr>
          <w:p w14:paraId="5DEA5AD7">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诊疗服务</w:t>
            </w:r>
          </w:p>
        </w:tc>
        <w:tc>
          <w:tcPr>
            <w:tcW w:w="699" w:type="pct"/>
            <w:shd w:val="clear" w:color="auto" w:fill="FFFFFF"/>
            <w:noWrap w:val="0"/>
            <w:tcMar>
              <w:left w:w="108" w:type="dxa"/>
              <w:right w:w="108" w:type="dxa"/>
            </w:tcMar>
            <w:vAlign w:val="center"/>
          </w:tcPr>
          <w:p w14:paraId="0C8C776D">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服务时间</w:t>
            </w:r>
          </w:p>
        </w:tc>
        <w:tc>
          <w:tcPr>
            <w:tcW w:w="2770" w:type="pct"/>
            <w:shd w:val="clear" w:color="auto" w:fill="FFFFFF"/>
            <w:noWrap w:val="0"/>
            <w:tcMar>
              <w:left w:w="108" w:type="dxa"/>
              <w:right w:w="108" w:type="dxa"/>
            </w:tcMar>
            <w:vAlign w:val="center"/>
          </w:tcPr>
          <w:p w14:paraId="27AE9324">
            <w:pPr>
              <w:pStyle w:val="2"/>
              <w:widowControl/>
              <w:spacing w:line="34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门诊、急诊服务时间(含节假日)，病房探视时间及各项服务的办理时间等。</w:t>
            </w:r>
          </w:p>
        </w:tc>
        <w:tc>
          <w:tcPr>
            <w:tcW w:w="865" w:type="pct"/>
            <w:shd w:val="clear" w:color="auto" w:fill="FFFFFF"/>
            <w:noWrap w:val="0"/>
            <w:tcMar>
              <w:left w:w="108" w:type="dxa"/>
              <w:right w:w="108" w:type="dxa"/>
            </w:tcMar>
            <w:vAlign w:val="center"/>
          </w:tcPr>
          <w:p w14:paraId="4F9A78D7">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5B5F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236" w:type="pct"/>
            <w:vMerge w:val="continue"/>
            <w:shd w:val="clear" w:color="auto" w:fill="FFFFFF"/>
            <w:noWrap w:val="0"/>
            <w:tcMar>
              <w:left w:w="108" w:type="dxa"/>
              <w:right w:w="108" w:type="dxa"/>
            </w:tcMar>
            <w:vAlign w:val="center"/>
          </w:tcPr>
          <w:p w14:paraId="7FFC525E">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15858DAA">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4AA8A035">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专业介绍</w:t>
            </w:r>
          </w:p>
        </w:tc>
        <w:tc>
          <w:tcPr>
            <w:tcW w:w="2770" w:type="pct"/>
            <w:shd w:val="clear" w:color="auto" w:fill="FFFFFF"/>
            <w:noWrap w:val="0"/>
            <w:tcMar>
              <w:left w:w="108" w:type="dxa"/>
              <w:right w:w="108" w:type="dxa"/>
            </w:tcMar>
            <w:vAlign w:val="center"/>
          </w:tcPr>
          <w:p w14:paraId="29CD6FBE">
            <w:pPr>
              <w:pStyle w:val="2"/>
              <w:widowControl/>
              <w:spacing w:line="34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专业方向，临床、检验、检查等专业服务项目名称及特色服务的相关内容等。</w:t>
            </w:r>
          </w:p>
        </w:tc>
        <w:tc>
          <w:tcPr>
            <w:tcW w:w="865" w:type="pct"/>
            <w:shd w:val="clear" w:color="auto" w:fill="FFFFFF"/>
            <w:noWrap w:val="0"/>
            <w:tcMar>
              <w:left w:w="108" w:type="dxa"/>
              <w:right w:w="108" w:type="dxa"/>
            </w:tcMar>
            <w:vAlign w:val="center"/>
          </w:tcPr>
          <w:p w14:paraId="732DC1FC">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2F8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6" w:type="pct"/>
            <w:vMerge w:val="continue"/>
            <w:shd w:val="clear" w:color="auto" w:fill="FFFFFF"/>
            <w:noWrap w:val="0"/>
            <w:tcMar>
              <w:left w:w="108" w:type="dxa"/>
              <w:right w:w="108" w:type="dxa"/>
            </w:tcMar>
            <w:vAlign w:val="center"/>
          </w:tcPr>
          <w:p w14:paraId="253493D2">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4750FA2B">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7A33F193">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就诊须知</w:t>
            </w:r>
          </w:p>
        </w:tc>
        <w:tc>
          <w:tcPr>
            <w:tcW w:w="2770" w:type="pct"/>
            <w:shd w:val="clear" w:color="auto" w:fill="FFFFFF"/>
            <w:noWrap w:val="0"/>
            <w:tcMar>
              <w:left w:w="108" w:type="dxa"/>
              <w:right w:w="108" w:type="dxa"/>
            </w:tcMar>
            <w:vAlign w:val="center"/>
          </w:tcPr>
          <w:p w14:paraId="12DC56B6">
            <w:pPr>
              <w:pStyle w:val="2"/>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门诊、急诊就诊流程、就诊期间应知晓的相关事务、注意事项及应遵守的规章制度等。</w:t>
            </w:r>
          </w:p>
        </w:tc>
        <w:tc>
          <w:tcPr>
            <w:tcW w:w="865" w:type="pct"/>
            <w:shd w:val="clear" w:color="auto" w:fill="FFFFFF"/>
            <w:noWrap w:val="0"/>
            <w:tcMar>
              <w:left w:w="108" w:type="dxa"/>
              <w:right w:w="108" w:type="dxa"/>
            </w:tcMar>
            <w:vAlign w:val="center"/>
          </w:tcPr>
          <w:p w14:paraId="1FBD7A46">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7A5B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6" w:type="pct"/>
            <w:vMerge w:val="continue"/>
            <w:shd w:val="clear" w:color="auto" w:fill="FFFFFF"/>
            <w:noWrap w:val="0"/>
            <w:tcMar>
              <w:left w:w="108" w:type="dxa"/>
              <w:right w:w="108" w:type="dxa"/>
            </w:tcMar>
            <w:vAlign w:val="center"/>
          </w:tcPr>
          <w:p w14:paraId="2D6755EC">
            <w:pPr>
              <w:pStyle w:val="2"/>
              <w:widowControl/>
              <w:spacing w:line="360" w:lineRule="exact"/>
              <w:jc w:val="center"/>
              <w:textAlignment w:val="center"/>
              <w:rPr>
                <w:rFonts w:hint="eastAsia" w:ascii="仿宋_GB2312" w:eastAsia="仿宋_GB2312" w:cs="Calibri"/>
                <w:sz w:val="21"/>
                <w:szCs w:val="21"/>
              </w:rPr>
            </w:pPr>
          </w:p>
        </w:tc>
        <w:tc>
          <w:tcPr>
            <w:tcW w:w="429" w:type="pct"/>
            <w:vMerge w:val="continue"/>
            <w:shd w:val="clear" w:color="auto" w:fill="FFFFFF"/>
            <w:noWrap w:val="0"/>
            <w:tcMar>
              <w:left w:w="108" w:type="dxa"/>
              <w:right w:w="108" w:type="dxa"/>
            </w:tcMar>
            <w:vAlign w:val="center"/>
          </w:tcPr>
          <w:p w14:paraId="76B84E6E">
            <w:pPr>
              <w:pStyle w:val="2"/>
              <w:widowControl/>
              <w:spacing w:line="360" w:lineRule="exact"/>
              <w:jc w:val="center"/>
              <w:textAlignment w:val="center"/>
              <w:rPr>
                <w:rFonts w:hint="eastAsia" w:ascii="仿宋_GB2312" w:eastAsia="仿宋_GB2312" w:cs="Calibri"/>
                <w:sz w:val="21"/>
                <w:szCs w:val="21"/>
              </w:rPr>
            </w:pPr>
          </w:p>
        </w:tc>
        <w:tc>
          <w:tcPr>
            <w:tcW w:w="699" w:type="pct"/>
            <w:shd w:val="clear" w:color="auto" w:fill="FFFFFF"/>
            <w:noWrap w:val="0"/>
            <w:tcMar>
              <w:left w:w="108" w:type="dxa"/>
              <w:right w:w="108" w:type="dxa"/>
            </w:tcMar>
            <w:vAlign w:val="center"/>
          </w:tcPr>
          <w:p w14:paraId="43FDE04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住院须知</w:t>
            </w:r>
          </w:p>
        </w:tc>
        <w:tc>
          <w:tcPr>
            <w:tcW w:w="2770" w:type="pct"/>
            <w:shd w:val="clear" w:color="auto" w:fill="FFFFFF"/>
            <w:noWrap w:val="0"/>
            <w:tcMar>
              <w:left w:w="108" w:type="dxa"/>
              <w:right w:w="108" w:type="dxa"/>
            </w:tcMar>
            <w:vAlign w:val="center"/>
          </w:tcPr>
          <w:p w14:paraId="6F5D0C28">
            <w:pPr>
              <w:pStyle w:val="2"/>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办理住院的手续及流程、住院期间应知晓的相关事务、注意事项及应遵守的规章制度等。</w:t>
            </w:r>
          </w:p>
        </w:tc>
        <w:tc>
          <w:tcPr>
            <w:tcW w:w="865" w:type="pct"/>
            <w:shd w:val="clear" w:color="auto" w:fill="FFFFFF"/>
            <w:noWrap w:val="0"/>
            <w:tcMar>
              <w:left w:w="108" w:type="dxa"/>
              <w:right w:w="108" w:type="dxa"/>
            </w:tcMar>
            <w:vAlign w:val="center"/>
          </w:tcPr>
          <w:p w14:paraId="4419BAF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35AC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6" w:type="pct"/>
            <w:vMerge w:val="continue"/>
            <w:shd w:val="clear" w:color="auto" w:fill="FFFFFF"/>
            <w:noWrap w:val="0"/>
            <w:tcMar>
              <w:left w:w="108" w:type="dxa"/>
              <w:right w:w="108" w:type="dxa"/>
            </w:tcMar>
            <w:vAlign w:val="center"/>
          </w:tcPr>
          <w:p w14:paraId="30125C90">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5F599BC3">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770F4AA1">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预约诊疗</w:t>
            </w:r>
          </w:p>
        </w:tc>
        <w:tc>
          <w:tcPr>
            <w:tcW w:w="2770" w:type="pct"/>
            <w:shd w:val="clear" w:color="auto" w:fill="FFFFFF"/>
            <w:noWrap w:val="0"/>
            <w:tcMar>
              <w:left w:w="108" w:type="dxa"/>
              <w:right w:w="108" w:type="dxa"/>
            </w:tcMar>
            <w:vAlign w:val="center"/>
          </w:tcPr>
          <w:p w14:paraId="2B931761">
            <w:pPr>
              <w:pStyle w:val="2"/>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公开需要或可以预约的挂号、诊疗、临床检验、检查等的预约途径、流程、方法及注意事项等。</w:t>
            </w:r>
          </w:p>
        </w:tc>
        <w:tc>
          <w:tcPr>
            <w:tcW w:w="865" w:type="pct"/>
            <w:shd w:val="clear" w:color="auto" w:fill="FFFFFF"/>
            <w:noWrap w:val="0"/>
            <w:tcMar>
              <w:left w:w="108" w:type="dxa"/>
              <w:right w:w="108" w:type="dxa"/>
            </w:tcMar>
            <w:vAlign w:val="center"/>
          </w:tcPr>
          <w:p w14:paraId="51B6E2A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775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36" w:type="pct"/>
            <w:vMerge w:val="continue"/>
            <w:shd w:val="clear" w:color="auto" w:fill="FFFFFF"/>
            <w:noWrap w:val="0"/>
            <w:tcMar>
              <w:left w:w="108" w:type="dxa"/>
              <w:right w:w="108" w:type="dxa"/>
            </w:tcMar>
            <w:vAlign w:val="center"/>
          </w:tcPr>
          <w:p w14:paraId="09C5C568">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656AAD2E">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23FA46A9">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检查检验</w:t>
            </w:r>
          </w:p>
        </w:tc>
        <w:tc>
          <w:tcPr>
            <w:tcW w:w="2770" w:type="pct"/>
            <w:shd w:val="clear" w:color="auto" w:fill="FFFFFF"/>
            <w:noWrap w:val="0"/>
            <w:tcMar>
              <w:left w:w="108" w:type="dxa"/>
              <w:right w:w="108" w:type="dxa"/>
            </w:tcMar>
            <w:vAlign w:val="center"/>
          </w:tcPr>
          <w:p w14:paraId="6A8DFC4B">
            <w:pPr>
              <w:pStyle w:val="2"/>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公开进行临床检验、超声、影像学等辅助检查的流程、须知、注意事项，报告获取时间及方式等。</w:t>
            </w:r>
          </w:p>
        </w:tc>
        <w:tc>
          <w:tcPr>
            <w:tcW w:w="865" w:type="pct"/>
            <w:shd w:val="clear" w:color="auto" w:fill="FFFFFF"/>
            <w:noWrap w:val="0"/>
            <w:tcMar>
              <w:left w:w="108" w:type="dxa"/>
              <w:right w:w="108" w:type="dxa"/>
            </w:tcMar>
            <w:vAlign w:val="center"/>
          </w:tcPr>
          <w:p w14:paraId="3C24078F">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各医院、妇幼保健机构</w:t>
            </w:r>
          </w:p>
        </w:tc>
      </w:tr>
      <w:tr w14:paraId="2E87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236" w:type="pct"/>
            <w:vMerge w:val="continue"/>
            <w:shd w:val="clear" w:color="auto" w:fill="FFFFFF"/>
            <w:noWrap w:val="0"/>
            <w:tcMar>
              <w:left w:w="108" w:type="dxa"/>
              <w:right w:w="108" w:type="dxa"/>
            </w:tcMar>
            <w:vAlign w:val="center"/>
          </w:tcPr>
          <w:p w14:paraId="1DB69311">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716AC5CE">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4B8855E9">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分级诊疗</w:t>
            </w:r>
          </w:p>
        </w:tc>
        <w:tc>
          <w:tcPr>
            <w:tcW w:w="2770" w:type="pct"/>
            <w:shd w:val="clear" w:color="auto" w:fill="FFFFFF"/>
            <w:noWrap w:val="0"/>
            <w:tcMar>
              <w:left w:w="108" w:type="dxa"/>
              <w:right w:w="108" w:type="dxa"/>
            </w:tcMar>
            <w:vAlign w:val="center"/>
          </w:tcPr>
          <w:p w14:paraId="17D2C869">
            <w:pPr>
              <w:pStyle w:val="2"/>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与本机构建立双向转诊关系的综合或专科医院名称。分级诊疗的双向转诊服务内容、机构、流程、联系方式等信息。医联体业务合作的医疗卫生服务机构、专家介绍、服务内容、流程、联系方式等。</w:t>
            </w:r>
          </w:p>
        </w:tc>
        <w:tc>
          <w:tcPr>
            <w:tcW w:w="865" w:type="pct"/>
            <w:shd w:val="clear" w:color="auto" w:fill="FFFFFF"/>
            <w:noWrap w:val="0"/>
            <w:tcMar>
              <w:left w:w="108" w:type="dxa"/>
              <w:right w:w="108" w:type="dxa"/>
            </w:tcMar>
            <w:vAlign w:val="center"/>
          </w:tcPr>
          <w:p w14:paraId="77B2D2A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w:t>
            </w:r>
          </w:p>
        </w:tc>
      </w:tr>
      <w:tr w14:paraId="50BD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1F509705">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29F3B7EA">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686DC841">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远程医疗</w:t>
            </w:r>
          </w:p>
        </w:tc>
        <w:tc>
          <w:tcPr>
            <w:tcW w:w="2770" w:type="pct"/>
            <w:shd w:val="clear" w:color="auto" w:fill="FFFFFF"/>
            <w:noWrap w:val="0"/>
            <w:tcMar>
              <w:left w:w="108" w:type="dxa"/>
              <w:right w:w="108" w:type="dxa"/>
            </w:tcMar>
            <w:vAlign w:val="center"/>
          </w:tcPr>
          <w:p w14:paraId="6F7779CD">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远程医疗、互联网医疗服务项目、流程、收费等信息。</w:t>
            </w:r>
          </w:p>
        </w:tc>
        <w:tc>
          <w:tcPr>
            <w:tcW w:w="865" w:type="pct"/>
            <w:shd w:val="clear" w:color="auto" w:fill="FFFFFF"/>
            <w:noWrap w:val="0"/>
            <w:tcMar>
              <w:left w:w="108" w:type="dxa"/>
              <w:right w:w="108" w:type="dxa"/>
            </w:tcMar>
            <w:vAlign w:val="center"/>
          </w:tcPr>
          <w:p w14:paraId="190536C2">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w:t>
            </w:r>
          </w:p>
        </w:tc>
      </w:tr>
      <w:tr w14:paraId="16CA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36" w:type="pct"/>
            <w:vMerge w:val="continue"/>
            <w:shd w:val="clear" w:color="auto" w:fill="FFFFFF"/>
            <w:noWrap w:val="0"/>
            <w:tcMar>
              <w:left w:w="108" w:type="dxa"/>
              <w:right w:w="108" w:type="dxa"/>
            </w:tcMar>
            <w:vAlign w:val="center"/>
          </w:tcPr>
          <w:p w14:paraId="6E0EC89C">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30D8B591">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137B4622">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社区服务</w:t>
            </w:r>
          </w:p>
        </w:tc>
        <w:tc>
          <w:tcPr>
            <w:tcW w:w="2770" w:type="pct"/>
            <w:shd w:val="clear" w:color="auto" w:fill="FFFFFF"/>
            <w:noWrap w:val="0"/>
            <w:tcMar>
              <w:left w:w="108" w:type="dxa"/>
              <w:right w:w="108" w:type="dxa"/>
            </w:tcMar>
            <w:vAlign w:val="center"/>
          </w:tcPr>
          <w:p w14:paraId="19FBA0C7">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基本公共卫生服务项目、上门服务项目等服务流程、内容、联系方式等信息。</w:t>
            </w:r>
          </w:p>
        </w:tc>
        <w:tc>
          <w:tcPr>
            <w:tcW w:w="865" w:type="pct"/>
            <w:shd w:val="clear" w:color="auto" w:fill="FFFFFF"/>
            <w:noWrap w:val="0"/>
            <w:tcMar>
              <w:left w:w="108" w:type="dxa"/>
              <w:right w:w="108" w:type="dxa"/>
            </w:tcMar>
            <w:vAlign w:val="center"/>
          </w:tcPr>
          <w:p w14:paraId="05BBC123">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w:t>
            </w:r>
          </w:p>
        </w:tc>
      </w:tr>
      <w:tr w14:paraId="29D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241D93AF">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60C4EA84">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1BA023C9">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特需诊疗</w:t>
            </w:r>
          </w:p>
        </w:tc>
        <w:tc>
          <w:tcPr>
            <w:tcW w:w="2770" w:type="pct"/>
            <w:shd w:val="clear" w:color="auto" w:fill="FFFFFF"/>
            <w:noWrap w:val="0"/>
            <w:tcMar>
              <w:left w:w="108" w:type="dxa"/>
              <w:right w:w="108" w:type="dxa"/>
            </w:tcMar>
            <w:vAlign w:val="center"/>
          </w:tcPr>
          <w:p w14:paraId="7190340E">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特需诊疗服务项目相关信息和导引等信息。</w:t>
            </w:r>
          </w:p>
        </w:tc>
        <w:tc>
          <w:tcPr>
            <w:tcW w:w="865" w:type="pct"/>
            <w:shd w:val="clear" w:color="auto" w:fill="FFFFFF"/>
            <w:noWrap w:val="0"/>
            <w:tcMar>
              <w:left w:w="108" w:type="dxa"/>
              <w:right w:w="108" w:type="dxa"/>
            </w:tcMar>
            <w:vAlign w:val="center"/>
          </w:tcPr>
          <w:p w14:paraId="3CD73BC6">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各医院</w:t>
            </w:r>
          </w:p>
        </w:tc>
      </w:tr>
      <w:tr w14:paraId="278D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236" w:type="pct"/>
            <w:vMerge w:val="continue"/>
            <w:shd w:val="clear" w:color="auto" w:fill="FFFFFF"/>
            <w:noWrap w:val="0"/>
            <w:tcMar>
              <w:left w:w="108" w:type="dxa"/>
              <w:right w:w="108" w:type="dxa"/>
            </w:tcMar>
            <w:vAlign w:val="center"/>
          </w:tcPr>
          <w:p w14:paraId="20CCD879">
            <w:pPr>
              <w:pStyle w:val="2"/>
              <w:widowControl/>
              <w:spacing w:line="360" w:lineRule="exact"/>
              <w:jc w:val="center"/>
              <w:textAlignment w:val="center"/>
              <w:rPr>
                <w:rFonts w:hint="eastAsia" w:ascii="仿宋_GB2312" w:eastAsia="仿宋_GB2312" w:cs="Calibri"/>
                <w:sz w:val="21"/>
                <w:szCs w:val="21"/>
              </w:rPr>
            </w:pPr>
          </w:p>
        </w:tc>
        <w:tc>
          <w:tcPr>
            <w:tcW w:w="429" w:type="pct"/>
            <w:vMerge w:val="continue"/>
            <w:shd w:val="clear" w:color="auto" w:fill="FFFFFF"/>
            <w:noWrap w:val="0"/>
            <w:tcMar>
              <w:left w:w="108" w:type="dxa"/>
              <w:right w:w="108" w:type="dxa"/>
            </w:tcMar>
            <w:vAlign w:val="center"/>
          </w:tcPr>
          <w:p w14:paraId="5CABDA20">
            <w:pPr>
              <w:pStyle w:val="2"/>
              <w:widowControl/>
              <w:spacing w:line="360" w:lineRule="exact"/>
              <w:jc w:val="center"/>
              <w:textAlignment w:val="center"/>
              <w:rPr>
                <w:rFonts w:hint="eastAsia" w:ascii="仿宋_GB2312" w:eastAsia="仿宋_GB2312" w:cs="Calibri"/>
                <w:sz w:val="21"/>
                <w:szCs w:val="21"/>
              </w:rPr>
            </w:pPr>
          </w:p>
        </w:tc>
        <w:tc>
          <w:tcPr>
            <w:tcW w:w="699" w:type="pct"/>
            <w:vMerge w:val="restart"/>
            <w:shd w:val="clear" w:color="auto" w:fill="FFFFFF"/>
            <w:noWrap w:val="0"/>
            <w:tcMar>
              <w:left w:w="108" w:type="dxa"/>
              <w:right w:w="108" w:type="dxa"/>
            </w:tcMar>
            <w:vAlign w:val="center"/>
          </w:tcPr>
          <w:p w14:paraId="5792060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保健管理</w:t>
            </w:r>
          </w:p>
        </w:tc>
        <w:tc>
          <w:tcPr>
            <w:tcW w:w="2770" w:type="pct"/>
            <w:shd w:val="clear" w:color="auto" w:fill="FFFFFF"/>
            <w:noWrap w:val="0"/>
            <w:tcMar>
              <w:left w:w="108" w:type="dxa"/>
              <w:right w:w="108" w:type="dxa"/>
            </w:tcMar>
            <w:vAlign w:val="center"/>
          </w:tcPr>
          <w:p w14:paraId="1B1850DB">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院内妇幼保健管理，本辖区妇幼保健三级网中承担的职责和任务，本单位开展的妇幼保健服务项目。</w:t>
            </w:r>
          </w:p>
        </w:tc>
        <w:tc>
          <w:tcPr>
            <w:tcW w:w="865" w:type="pct"/>
            <w:shd w:val="clear" w:color="auto" w:fill="FFFFFF"/>
            <w:noWrap w:val="0"/>
            <w:tcMar>
              <w:left w:w="108" w:type="dxa"/>
              <w:right w:w="108" w:type="dxa"/>
            </w:tcMar>
            <w:vAlign w:val="center"/>
          </w:tcPr>
          <w:p w14:paraId="4CA801ED">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各妇幼保健机构</w:t>
            </w:r>
          </w:p>
        </w:tc>
      </w:tr>
      <w:tr w14:paraId="7414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6" w:type="pct"/>
            <w:vMerge w:val="continue"/>
            <w:shd w:val="clear" w:color="auto" w:fill="FFFFFF"/>
            <w:noWrap w:val="0"/>
            <w:tcMar>
              <w:left w:w="108" w:type="dxa"/>
              <w:right w:w="108" w:type="dxa"/>
            </w:tcMar>
            <w:vAlign w:val="center"/>
          </w:tcPr>
          <w:p w14:paraId="675D12FA">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391B5DDF">
            <w:pPr>
              <w:spacing w:line="360" w:lineRule="exact"/>
              <w:jc w:val="center"/>
              <w:rPr>
                <w:rFonts w:hint="eastAsia" w:ascii="仿宋_GB2312" w:hAnsi="Times New Roman" w:eastAsia="仿宋_GB2312"/>
                <w:sz w:val="20"/>
                <w:szCs w:val="20"/>
              </w:rPr>
            </w:pPr>
          </w:p>
        </w:tc>
        <w:tc>
          <w:tcPr>
            <w:tcW w:w="699" w:type="pct"/>
            <w:vMerge w:val="continue"/>
            <w:shd w:val="clear" w:color="auto" w:fill="FFFFFF"/>
            <w:noWrap w:val="0"/>
            <w:tcMar>
              <w:left w:w="108" w:type="dxa"/>
              <w:right w:w="108" w:type="dxa"/>
            </w:tcMar>
            <w:vAlign w:val="center"/>
          </w:tcPr>
          <w:p w14:paraId="47D8B3D2">
            <w:pPr>
              <w:spacing w:line="360" w:lineRule="exact"/>
              <w:jc w:val="center"/>
              <w:rPr>
                <w:rFonts w:hint="eastAsia" w:ascii="仿宋_GB2312" w:hAnsi="Times New Roman" w:eastAsia="仿宋_GB2312"/>
                <w:sz w:val="20"/>
                <w:szCs w:val="20"/>
              </w:rPr>
            </w:pPr>
          </w:p>
        </w:tc>
        <w:tc>
          <w:tcPr>
            <w:tcW w:w="2770" w:type="pct"/>
            <w:shd w:val="clear" w:color="auto" w:fill="FFFFFF"/>
            <w:noWrap w:val="0"/>
            <w:tcMar>
              <w:left w:w="108" w:type="dxa"/>
              <w:right w:w="108" w:type="dxa"/>
            </w:tcMar>
            <w:vAlign w:val="center"/>
          </w:tcPr>
          <w:p w14:paraId="19A70E72">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院外妇幼保健管理，辖区妇幼保健工作运行程序，包括母子健康手册发放和使用、婚前医学检查等流程和注意事项。</w:t>
            </w:r>
          </w:p>
        </w:tc>
        <w:tc>
          <w:tcPr>
            <w:tcW w:w="865" w:type="pct"/>
            <w:shd w:val="clear" w:color="auto" w:fill="FFFFFF"/>
            <w:noWrap w:val="0"/>
            <w:tcMar>
              <w:left w:w="108" w:type="dxa"/>
              <w:right w:w="108" w:type="dxa"/>
            </w:tcMar>
            <w:vAlign w:val="center"/>
          </w:tcPr>
          <w:p w14:paraId="4B4362A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各妇幼保健机构</w:t>
            </w:r>
          </w:p>
        </w:tc>
      </w:tr>
      <w:tr w14:paraId="79F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5626754F">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51F093AF">
            <w:pPr>
              <w:spacing w:line="360" w:lineRule="exact"/>
              <w:jc w:val="center"/>
              <w:rPr>
                <w:rFonts w:hint="eastAsia" w:ascii="仿宋_GB2312" w:hAnsi="Times New Roman" w:eastAsia="仿宋_GB2312"/>
                <w:sz w:val="20"/>
                <w:szCs w:val="20"/>
              </w:rPr>
            </w:pPr>
          </w:p>
        </w:tc>
        <w:tc>
          <w:tcPr>
            <w:tcW w:w="699" w:type="pct"/>
            <w:vMerge w:val="continue"/>
            <w:shd w:val="clear" w:color="auto" w:fill="FFFFFF"/>
            <w:noWrap w:val="0"/>
            <w:tcMar>
              <w:left w:w="108" w:type="dxa"/>
              <w:right w:w="108" w:type="dxa"/>
            </w:tcMar>
            <w:vAlign w:val="center"/>
          </w:tcPr>
          <w:p w14:paraId="342B4A21">
            <w:pPr>
              <w:spacing w:line="360" w:lineRule="exact"/>
              <w:jc w:val="center"/>
              <w:rPr>
                <w:rFonts w:hint="eastAsia" w:ascii="仿宋_GB2312" w:hAnsi="Times New Roman" w:eastAsia="仿宋_GB2312"/>
                <w:sz w:val="20"/>
                <w:szCs w:val="20"/>
              </w:rPr>
            </w:pPr>
          </w:p>
        </w:tc>
        <w:tc>
          <w:tcPr>
            <w:tcW w:w="2770" w:type="pct"/>
            <w:shd w:val="clear" w:color="auto" w:fill="FFFFFF"/>
            <w:noWrap w:val="0"/>
            <w:tcMar>
              <w:left w:w="108" w:type="dxa"/>
              <w:right w:w="108" w:type="dxa"/>
            </w:tcMar>
            <w:vAlign w:val="center"/>
          </w:tcPr>
          <w:p w14:paraId="086039E5">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妇幼健康领域重大公共卫生服务项目惠民政策措施介绍。</w:t>
            </w:r>
          </w:p>
        </w:tc>
        <w:tc>
          <w:tcPr>
            <w:tcW w:w="865" w:type="pct"/>
            <w:shd w:val="clear" w:color="auto" w:fill="FFFFFF"/>
            <w:noWrap w:val="0"/>
            <w:tcMar>
              <w:left w:w="108" w:type="dxa"/>
              <w:right w:w="108" w:type="dxa"/>
            </w:tcMar>
            <w:vAlign w:val="center"/>
          </w:tcPr>
          <w:p w14:paraId="67755C62">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各妇幼保健机构</w:t>
            </w:r>
          </w:p>
        </w:tc>
      </w:tr>
      <w:tr w14:paraId="6C3E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36" w:type="pct"/>
            <w:vMerge w:val="continue"/>
            <w:shd w:val="clear" w:color="auto" w:fill="FFFFFF"/>
            <w:noWrap w:val="0"/>
            <w:tcMar>
              <w:left w:w="108" w:type="dxa"/>
              <w:right w:w="108" w:type="dxa"/>
            </w:tcMar>
            <w:vAlign w:val="center"/>
          </w:tcPr>
          <w:p w14:paraId="6B45E571">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020EDC6C">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2645BE4F">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出生证明</w:t>
            </w:r>
          </w:p>
        </w:tc>
        <w:tc>
          <w:tcPr>
            <w:tcW w:w="2770" w:type="pct"/>
            <w:shd w:val="clear" w:color="auto" w:fill="FFFFFF"/>
            <w:noWrap w:val="0"/>
            <w:tcMar>
              <w:left w:w="108" w:type="dxa"/>
              <w:right w:w="108" w:type="dxa"/>
            </w:tcMar>
            <w:vAlign w:val="center"/>
          </w:tcPr>
          <w:p w14:paraId="2351DEA3">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出生医学证明办理的程序、时间及地点等信息。</w:t>
            </w:r>
          </w:p>
        </w:tc>
        <w:tc>
          <w:tcPr>
            <w:tcW w:w="865" w:type="pct"/>
            <w:shd w:val="clear" w:color="auto" w:fill="FFFFFF"/>
            <w:noWrap w:val="0"/>
            <w:tcMar>
              <w:left w:w="108" w:type="dxa"/>
              <w:right w:w="108" w:type="dxa"/>
            </w:tcMar>
            <w:vAlign w:val="center"/>
          </w:tcPr>
          <w:p w14:paraId="0945447E">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各妇幼保健机构</w:t>
            </w:r>
          </w:p>
        </w:tc>
      </w:tr>
      <w:tr w14:paraId="3B62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restart"/>
            <w:shd w:val="clear" w:color="auto" w:fill="FFFFFF"/>
            <w:noWrap w:val="0"/>
            <w:tcMar>
              <w:left w:w="108" w:type="dxa"/>
              <w:right w:w="108" w:type="dxa"/>
            </w:tcMar>
            <w:vAlign w:val="center"/>
          </w:tcPr>
          <w:p w14:paraId="5EDD8999">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6</w:t>
            </w:r>
          </w:p>
        </w:tc>
        <w:tc>
          <w:tcPr>
            <w:tcW w:w="429" w:type="pct"/>
            <w:vMerge w:val="restart"/>
            <w:shd w:val="clear" w:color="auto" w:fill="FFFFFF"/>
            <w:noWrap w:val="0"/>
            <w:tcMar>
              <w:left w:w="108" w:type="dxa"/>
              <w:right w:w="108" w:type="dxa"/>
            </w:tcMar>
            <w:vAlign w:val="center"/>
          </w:tcPr>
          <w:p w14:paraId="7AD30200">
            <w:pPr>
              <w:pStyle w:val="2"/>
              <w:widowControl/>
              <w:spacing w:line="360" w:lineRule="exact"/>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行风与</w:t>
            </w:r>
          </w:p>
          <w:p w14:paraId="706436AA">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投诉</w:t>
            </w:r>
          </w:p>
        </w:tc>
        <w:tc>
          <w:tcPr>
            <w:tcW w:w="699" w:type="pct"/>
            <w:shd w:val="clear" w:color="auto" w:fill="FFFFFF"/>
            <w:noWrap w:val="0"/>
            <w:tcMar>
              <w:left w:w="108" w:type="dxa"/>
              <w:right w:w="108" w:type="dxa"/>
            </w:tcMar>
            <w:vAlign w:val="center"/>
          </w:tcPr>
          <w:p w14:paraId="74F5CCF6">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招标采购</w:t>
            </w:r>
          </w:p>
        </w:tc>
        <w:tc>
          <w:tcPr>
            <w:tcW w:w="2770" w:type="pct"/>
            <w:shd w:val="clear" w:color="auto" w:fill="FFFFFF"/>
            <w:noWrap w:val="0"/>
            <w:tcMar>
              <w:left w:w="108" w:type="dxa"/>
              <w:right w:w="108" w:type="dxa"/>
            </w:tcMar>
            <w:vAlign w:val="center"/>
          </w:tcPr>
          <w:p w14:paraId="00E7CC0B">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执行政府采购依法应当公开的相关信息。</w:t>
            </w:r>
          </w:p>
        </w:tc>
        <w:tc>
          <w:tcPr>
            <w:tcW w:w="865" w:type="pct"/>
            <w:shd w:val="clear" w:color="auto" w:fill="FFFFFF"/>
            <w:noWrap w:val="0"/>
            <w:tcMar>
              <w:left w:w="108" w:type="dxa"/>
              <w:right w:w="108" w:type="dxa"/>
            </w:tcMar>
            <w:vAlign w:val="center"/>
          </w:tcPr>
          <w:p w14:paraId="70ECC8A0">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03BD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7E70DA94">
            <w:pPr>
              <w:pStyle w:val="2"/>
              <w:widowControl/>
              <w:spacing w:line="360" w:lineRule="exact"/>
              <w:jc w:val="center"/>
              <w:textAlignment w:val="center"/>
              <w:rPr>
                <w:rFonts w:hint="eastAsia" w:ascii="仿宋_GB2312" w:hAnsi="宋体" w:eastAsia="仿宋_GB2312" w:cs="宋体"/>
                <w:color w:val="000000"/>
                <w:sz w:val="22"/>
                <w:szCs w:val="22"/>
              </w:rPr>
            </w:pPr>
          </w:p>
        </w:tc>
        <w:tc>
          <w:tcPr>
            <w:tcW w:w="429" w:type="pct"/>
            <w:vMerge w:val="continue"/>
            <w:shd w:val="clear" w:color="auto" w:fill="FFFFFF"/>
            <w:noWrap w:val="0"/>
            <w:tcMar>
              <w:left w:w="108" w:type="dxa"/>
              <w:right w:w="108" w:type="dxa"/>
            </w:tcMar>
            <w:vAlign w:val="center"/>
          </w:tcPr>
          <w:p w14:paraId="7FF48107">
            <w:pPr>
              <w:pStyle w:val="2"/>
              <w:widowControl/>
              <w:spacing w:line="360" w:lineRule="exact"/>
              <w:jc w:val="center"/>
              <w:textAlignment w:val="center"/>
              <w:rPr>
                <w:rFonts w:hint="eastAsia" w:ascii="仿宋_GB2312" w:hAnsi="宋体" w:eastAsia="仿宋_GB2312" w:cs="宋体"/>
                <w:color w:val="000000"/>
                <w:sz w:val="22"/>
                <w:szCs w:val="22"/>
              </w:rPr>
            </w:pPr>
          </w:p>
        </w:tc>
        <w:tc>
          <w:tcPr>
            <w:tcW w:w="699" w:type="pct"/>
            <w:shd w:val="clear" w:color="auto" w:fill="FFFFFF"/>
            <w:noWrap w:val="0"/>
            <w:tcMar>
              <w:left w:w="108" w:type="dxa"/>
              <w:right w:w="108" w:type="dxa"/>
            </w:tcMar>
            <w:vAlign w:val="center"/>
          </w:tcPr>
          <w:p w14:paraId="1C712274">
            <w:pPr>
              <w:pStyle w:val="2"/>
              <w:widowControl/>
              <w:spacing w:line="360" w:lineRule="exact"/>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预算/决算</w:t>
            </w:r>
          </w:p>
        </w:tc>
        <w:tc>
          <w:tcPr>
            <w:tcW w:w="2770" w:type="pct"/>
            <w:shd w:val="clear" w:color="auto" w:fill="FFFFFF"/>
            <w:noWrap w:val="0"/>
            <w:tcMar>
              <w:left w:w="108" w:type="dxa"/>
              <w:right w:w="108" w:type="dxa"/>
            </w:tcMar>
            <w:vAlign w:val="center"/>
          </w:tcPr>
          <w:p w14:paraId="7F624F1E">
            <w:pPr>
              <w:pStyle w:val="2"/>
              <w:widowControl/>
              <w:spacing w:line="360" w:lineRule="exact"/>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及时公开经费预算信息和决算信息。</w:t>
            </w:r>
          </w:p>
        </w:tc>
        <w:tc>
          <w:tcPr>
            <w:tcW w:w="865" w:type="pct"/>
            <w:shd w:val="clear" w:color="auto" w:fill="FFFFFF"/>
            <w:noWrap w:val="0"/>
            <w:tcMar>
              <w:left w:w="108" w:type="dxa"/>
              <w:right w:w="108" w:type="dxa"/>
            </w:tcMar>
            <w:vAlign w:val="center"/>
          </w:tcPr>
          <w:p w14:paraId="156E661C">
            <w:pPr>
              <w:pStyle w:val="2"/>
              <w:widowControl/>
              <w:spacing w:line="360" w:lineRule="exact"/>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33BA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13840A18">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6803B9BD">
            <w:pPr>
              <w:spacing w:line="360" w:lineRule="exact"/>
              <w:jc w:val="center"/>
              <w:rPr>
                <w:rFonts w:hint="eastAsia" w:ascii="仿宋_GB2312" w:hAnsi="Times New Roman" w:eastAsia="仿宋_GB2312"/>
                <w:sz w:val="20"/>
                <w:szCs w:val="20"/>
              </w:rPr>
            </w:pPr>
          </w:p>
        </w:tc>
        <w:tc>
          <w:tcPr>
            <w:tcW w:w="699" w:type="pct"/>
            <w:shd w:val="clear" w:color="auto" w:fill="FFFFFF"/>
            <w:noWrap w:val="0"/>
            <w:tcMar>
              <w:left w:w="108" w:type="dxa"/>
              <w:right w:w="108" w:type="dxa"/>
            </w:tcMar>
            <w:vAlign w:val="center"/>
          </w:tcPr>
          <w:p w14:paraId="767E5C2E">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行风建设</w:t>
            </w:r>
          </w:p>
        </w:tc>
        <w:tc>
          <w:tcPr>
            <w:tcW w:w="2770" w:type="pct"/>
            <w:shd w:val="clear" w:color="auto" w:fill="FFFFFF"/>
            <w:noWrap w:val="0"/>
            <w:tcMar>
              <w:left w:w="108" w:type="dxa"/>
              <w:right w:w="108" w:type="dxa"/>
            </w:tcMar>
            <w:vAlign w:val="center"/>
          </w:tcPr>
          <w:p w14:paraId="4E6597E4">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行风建设及廉洁从业九项准则相关规定。</w:t>
            </w:r>
          </w:p>
        </w:tc>
        <w:tc>
          <w:tcPr>
            <w:tcW w:w="865" w:type="pct"/>
            <w:shd w:val="clear" w:color="auto" w:fill="FFFFFF"/>
            <w:noWrap w:val="0"/>
            <w:tcMar>
              <w:left w:w="108" w:type="dxa"/>
              <w:right w:w="108" w:type="dxa"/>
            </w:tcMar>
            <w:vAlign w:val="center"/>
          </w:tcPr>
          <w:p w14:paraId="401FA074">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0B1E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restart"/>
            <w:shd w:val="clear" w:color="auto" w:fill="FFFFFF"/>
            <w:noWrap w:val="0"/>
            <w:tcMar>
              <w:left w:w="108" w:type="dxa"/>
              <w:right w:w="108" w:type="dxa"/>
            </w:tcMar>
            <w:vAlign w:val="center"/>
          </w:tcPr>
          <w:p w14:paraId="0057B46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7</w:t>
            </w:r>
          </w:p>
        </w:tc>
        <w:tc>
          <w:tcPr>
            <w:tcW w:w="429" w:type="pct"/>
            <w:vMerge w:val="restart"/>
            <w:shd w:val="clear" w:color="auto" w:fill="FFFFFF"/>
            <w:noWrap w:val="0"/>
            <w:tcMar>
              <w:left w:w="108" w:type="dxa"/>
              <w:right w:w="108" w:type="dxa"/>
            </w:tcMar>
            <w:vAlign w:val="center"/>
          </w:tcPr>
          <w:p w14:paraId="02C35ABD">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科普健教</w:t>
            </w:r>
          </w:p>
        </w:tc>
        <w:tc>
          <w:tcPr>
            <w:tcW w:w="699" w:type="pct"/>
            <w:shd w:val="clear" w:color="auto" w:fill="FFFFFF"/>
            <w:noWrap w:val="0"/>
            <w:tcMar>
              <w:left w:w="108" w:type="dxa"/>
              <w:right w:w="108" w:type="dxa"/>
            </w:tcMar>
            <w:vAlign w:val="center"/>
          </w:tcPr>
          <w:p w14:paraId="7EEB4D08">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健康科普</w:t>
            </w:r>
          </w:p>
        </w:tc>
        <w:tc>
          <w:tcPr>
            <w:tcW w:w="2770" w:type="pct"/>
            <w:shd w:val="clear" w:color="auto" w:fill="FFFFFF"/>
            <w:noWrap w:val="0"/>
            <w:tcMar>
              <w:left w:w="108" w:type="dxa"/>
              <w:right w:w="108" w:type="dxa"/>
            </w:tcMar>
            <w:vAlign w:val="center"/>
          </w:tcPr>
          <w:p w14:paraId="6865F3FF">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健康保健及疾病防治、康复等方面的科普知识。</w:t>
            </w:r>
          </w:p>
        </w:tc>
        <w:tc>
          <w:tcPr>
            <w:tcW w:w="865" w:type="pct"/>
            <w:shd w:val="clear" w:color="auto" w:fill="FFFFFF"/>
            <w:noWrap w:val="0"/>
            <w:tcMar>
              <w:left w:w="108" w:type="dxa"/>
              <w:right w:w="108" w:type="dxa"/>
            </w:tcMar>
            <w:vAlign w:val="center"/>
          </w:tcPr>
          <w:p w14:paraId="3FA94F8C">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458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74DB1AFE">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40E2C4E4">
            <w:pPr>
              <w:spacing w:line="360" w:lineRule="exact"/>
              <w:jc w:val="center"/>
              <w:rPr>
                <w:rFonts w:hint="eastAsia" w:ascii="仿宋_GB2312" w:hAnsi="Times New Roman" w:eastAsia="仿宋_GB2312"/>
                <w:sz w:val="20"/>
                <w:szCs w:val="20"/>
              </w:rPr>
            </w:pPr>
          </w:p>
        </w:tc>
        <w:tc>
          <w:tcPr>
            <w:tcW w:w="699" w:type="pct"/>
            <w:vMerge w:val="restart"/>
            <w:shd w:val="clear" w:color="auto" w:fill="FFFFFF"/>
            <w:noWrap w:val="0"/>
            <w:tcMar>
              <w:left w:w="108" w:type="dxa"/>
              <w:right w:w="108" w:type="dxa"/>
            </w:tcMar>
            <w:vAlign w:val="center"/>
          </w:tcPr>
          <w:p w14:paraId="3521C253">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健康教育</w:t>
            </w:r>
          </w:p>
        </w:tc>
        <w:tc>
          <w:tcPr>
            <w:tcW w:w="2770" w:type="pct"/>
            <w:shd w:val="clear" w:color="auto" w:fill="FFFFFF"/>
            <w:noWrap w:val="0"/>
            <w:tcMar>
              <w:left w:w="108" w:type="dxa"/>
              <w:right w:w="108" w:type="dxa"/>
            </w:tcMar>
            <w:vAlign w:val="center"/>
          </w:tcPr>
          <w:p w14:paraId="25CF45A9">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开展健康讲座等健康教育活动的时间、内容、地点信息。</w:t>
            </w:r>
          </w:p>
        </w:tc>
        <w:tc>
          <w:tcPr>
            <w:tcW w:w="865" w:type="pct"/>
            <w:shd w:val="clear" w:color="auto" w:fill="FFFFFF"/>
            <w:noWrap w:val="0"/>
            <w:tcMar>
              <w:left w:w="108" w:type="dxa"/>
              <w:right w:w="108" w:type="dxa"/>
            </w:tcMar>
            <w:vAlign w:val="center"/>
          </w:tcPr>
          <w:p w14:paraId="079E3D0E">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6B42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36" w:type="pct"/>
            <w:vMerge w:val="continue"/>
            <w:shd w:val="clear" w:color="auto" w:fill="FFFFFF"/>
            <w:noWrap w:val="0"/>
            <w:tcMar>
              <w:left w:w="108" w:type="dxa"/>
              <w:right w:w="108" w:type="dxa"/>
            </w:tcMar>
            <w:vAlign w:val="center"/>
          </w:tcPr>
          <w:p w14:paraId="7A3E4FDD">
            <w:pPr>
              <w:spacing w:line="360" w:lineRule="exact"/>
              <w:jc w:val="center"/>
              <w:rPr>
                <w:rFonts w:hint="eastAsia" w:ascii="仿宋_GB2312" w:hAnsi="Times New Roman" w:eastAsia="仿宋_GB2312"/>
                <w:sz w:val="20"/>
                <w:szCs w:val="20"/>
              </w:rPr>
            </w:pPr>
          </w:p>
        </w:tc>
        <w:tc>
          <w:tcPr>
            <w:tcW w:w="429" w:type="pct"/>
            <w:vMerge w:val="continue"/>
            <w:shd w:val="clear" w:color="auto" w:fill="FFFFFF"/>
            <w:noWrap w:val="0"/>
            <w:tcMar>
              <w:left w:w="108" w:type="dxa"/>
              <w:right w:w="108" w:type="dxa"/>
            </w:tcMar>
            <w:vAlign w:val="center"/>
          </w:tcPr>
          <w:p w14:paraId="089F93A0">
            <w:pPr>
              <w:spacing w:line="360" w:lineRule="exact"/>
              <w:jc w:val="center"/>
              <w:rPr>
                <w:rFonts w:hint="eastAsia" w:ascii="仿宋_GB2312" w:hAnsi="Times New Roman" w:eastAsia="仿宋_GB2312"/>
                <w:sz w:val="20"/>
                <w:szCs w:val="20"/>
              </w:rPr>
            </w:pPr>
          </w:p>
        </w:tc>
        <w:tc>
          <w:tcPr>
            <w:tcW w:w="699" w:type="pct"/>
            <w:vMerge w:val="continue"/>
            <w:shd w:val="clear" w:color="auto" w:fill="FFFFFF"/>
            <w:noWrap w:val="0"/>
            <w:tcMar>
              <w:left w:w="108" w:type="dxa"/>
              <w:right w:w="108" w:type="dxa"/>
            </w:tcMar>
            <w:vAlign w:val="center"/>
          </w:tcPr>
          <w:p w14:paraId="6D686E39">
            <w:pPr>
              <w:spacing w:line="360" w:lineRule="exact"/>
              <w:jc w:val="center"/>
              <w:rPr>
                <w:rFonts w:hint="eastAsia" w:ascii="仿宋_GB2312" w:hAnsi="Times New Roman" w:eastAsia="仿宋_GB2312"/>
                <w:sz w:val="20"/>
                <w:szCs w:val="20"/>
              </w:rPr>
            </w:pPr>
          </w:p>
        </w:tc>
        <w:tc>
          <w:tcPr>
            <w:tcW w:w="2770" w:type="pct"/>
            <w:shd w:val="clear" w:color="auto" w:fill="FFFFFF"/>
            <w:noWrap w:val="0"/>
            <w:tcMar>
              <w:left w:w="108" w:type="dxa"/>
              <w:right w:w="108" w:type="dxa"/>
            </w:tcMar>
            <w:vAlign w:val="center"/>
          </w:tcPr>
          <w:p w14:paraId="5207EABA">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患者健康教育制度及流程等信息。</w:t>
            </w:r>
          </w:p>
        </w:tc>
        <w:tc>
          <w:tcPr>
            <w:tcW w:w="865" w:type="pct"/>
            <w:shd w:val="clear" w:color="auto" w:fill="FFFFFF"/>
            <w:noWrap w:val="0"/>
            <w:tcMar>
              <w:left w:w="108" w:type="dxa"/>
              <w:right w:w="108" w:type="dxa"/>
            </w:tcMar>
            <w:vAlign w:val="center"/>
          </w:tcPr>
          <w:p w14:paraId="10C830F3">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r w14:paraId="679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36" w:type="pct"/>
            <w:shd w:val="clear" w:color="auto" w:fill="FFFFFF"/>
            <w:noWrap w:val="0"/>
            <w:tcMar>
              <w:left w:w="108" w:type="dxa"/>
              <w:right w:w="108" w:type="dxa"/>
            </w:tcMar>
            <w:vAlign w:val="center"/>
          </w:tcPr>
          <w:p w14:paraId="3305C582">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8</w:t>
            </w:r>
          </w:p>
        </w:tc>
        <w:tc>
          <w:tcPr>
            <w:tcW w:w="429" w:type="pct"/>
            <w:shd w:val="clear" w:color="auto" w:fill="FFFFFF"/>
            <w:noWrap w:val="0"/>
            <w:tcMar>
              <w:left w:w="108" w:type="dxa"/>
              <w:right w:w="108" w:type="dxa"/>
            </w:tcMar>
            <w:vAlign w:val="center"/>
          </w:tcPr>
          <w:p w14:paraId="3C24F0DB">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便民服务</w:t>
            </w:r>
          </w:p>
        </w:tc>
        <w:tc>
          <w:tcPr>
            <w:tcW w:w="699" w:type="pct"/>
            <w:shd w:val="clear" w:color="auto" w:fill="FFFFFF"/>
            <w:noWrap w:val="0"/>
            <w:tcMar>
              <w:left w:w="108" w:type="dxa"/>
              <w:right w:w="108" w:type="dxa"/>
            </w:tcMar>
            <w:vAlign w:val="center"/>
          </w:tcPr>
          <w:p w14:paraId="0BE21259">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咨询及投诉</w:t>
            </w:r>
          </w:p>
        </w:tc>
        <w:tc>
          <w:tcPr>
            <w:tcW w:w="2770" w:type="pct"/>
            <w:shd w:val="clear" w:color="auto" w:fill="FFFFFF"/>
            <w:noWrap w:val="0"/>
            <w:tcMar>
              <w:left w:w="108" w:type="dxa"/>
              <w:right w:w="108" w:type="dxa"/>
            </w:tcMar>
            <w:vAlign w:val="center"/>
          </w:tcPr>
          <w:p w14:paraId="4C5DA5B9">
            <w:pPr>
              <w:pStyle w:val="2"/>
              <w:widowControl/>
              <w:spacing w:line="360" w:lineRule="exac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提供咨询及投诉方式，提供投诉处理程序、地点、接待时间和联系方式等信息。</w:t>
            </w:r>
          </w:p>
        </w:tc>
        <w:tc>
          <w:tcPr>
            <w:tcW w:w="865" w:type="pct"/>
            <w:shd w:val="clear" w:color="auto" w:fill="FFFFFF"/>
            <w:noWrap w:val="0"/>
            <w:tcMar>
              <w:left w:w="108" w:type="dxa"/>
              <w:right w:w="108" w:type="dxa"/>
            </w:tcMar>
            <w:vAlign w:val="center"/>
          </w:tcPr>
          <w:p w14:paraId="5BBB2895">
            <w:pPr>
              <w:pStyle w:val="2"/>
              <w:widowControl/>
              <w:spacing w:line="360" w:lineRule="exac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各类医疗卫生</w:t>
            </w:r>
            <w:r>
              <w:rPr>
                <w:rFonts w:hint="eastAsia" w:ascii="仿宋_GB2312" w:hAnsi="宋体" w:eastAsia="仿宋_GB2312" w:cs="宋体"/>
                <w:color w:val="000000"/>
                <w:sz w:val="22"/>
                <w:szCs w:val="22"/>
                <w:lang w:val="en-US" w:eastAsia="zh-CN"/>
              </w:rPr>
              <w:t>疾控</w:t>
            </w:r>
            <w:r>
              <w:rPr>
                <w:rFonts w:hint="eastAsia" w:ascii="仿宋_GB2312" w:hAnsi="宋体" w:eastAsia="仿宋_GB2312" w:cs="宋体"/>
                <w:color w:val="000000"/>
                <w:sz w:val="22"/>
                <w:szCs w:val="22"/>
              </w:rPr>
              <w:t>机构</w:t>
            </w:r>
          </w:p>
        </w:tc>
      </w:tr>
    </w:tbl>
    <w:p w14:paraId="20811E92">
      <w:pPr>
        <w:spacing w:line="560" w:lineRule="exact"/>
        <w:ind w:firstLine="560" w:firstLineChars="200"/>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政策依据：《国家卫生健康委 国家中医药局 国家疾控局〈关于印发医疗卫生机构信息公开管理办法的通知〉》（国卫办发〔2021〕43号）；公开时限：信息形成或者变更之日起20个工作日内；公开渠道和载体：各地政府网站“公共企事业单位信息公开专栏”为信息公开的第一平台，各医疗卫生机构官网或微信公众号同步公开。</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14B08"/>
    <w:rsid w:val="0147254C"/>
    <w:rsid w:val="031907C3"/>
    <w:rsid w:val="0549735A"/>
    <w:rsid w:val="071D2A91"/>
    <w:rsid w:val="0BFB3BBA"/>
    <w:rsid w:val="0C097510"/>
    <w:rsid w:val="10BC3B9A"/>
    <w:rsid w:val="11EE7340"/>
    <w:rsid w:val="12DF7C70"/>
    <w:rsid w:val="14C33D46"/>
    <w:rsid w:val="15C62704"/>
    <w:rsid w:val="1A8F5EE6"/>
    <w:rsid w:val="20F539ED"/>
    <w:rsid w:val="22AA741A"/>
    <w:rsid w:val="23442A18"/>
    <w:rsid w:val="250924B7"/>
    <w:rsid w:val="25B62495"/>
    <w:rsid w:val="29843161"/>
    <w:rsid w:val="29D52151"/>
    <w:rsid w:val="2A323CB5"/>
    <w:rsid w:val="2CCB7CD9"/>
    <w:rsid w:val="2F624703"/>
    <w:rsid w:val="30766C17"/>
    <w:rsid w:val="32834BD7"/>
    <w:rsid w:val="34110098"/>
    <w:rsid w:val="3415516B"/>
    <w:rsid w:val="34421AE6"/>
    <w:rsid w:val="360061AA"/>
    <w:rsid w:val="37652B62"/>
    <w:rsid w:val="38520ED4"/>
    <w:rsid w:val="38A57DE8"/>
    <w:rsid w:val="3A697DFB"/>
    <w:rsid w:val="3ABE62BF"/>
    <w:rsid w:val="3E72150E"/>
    <w:rsid w:val="3FBF0B0B"/>
    <w:rsid w:val="465A5837"/>
    <w:rsid w:val="4702573F"/>
    <w:rsid w:val="47734F8D"/>
    <w:rsid w:val="47A82D20"/>
    <w:rsid w:val="482F7FBA"/>
    <w:rsid w:val="49BA4800"/>
    <w:rsid w:val="4D9C39AF"/>
    <w:rsid w:val="4F595497"/>
    <w:rsid w:val="514B25B2"/>
    <w:rsid w:val="547273E0"/>
    <w:rsid w:val="55014B08"/>
    <w:rsid w:val="55970C6F"/>
    <w:rsid w:val="59A2428F"/>
    <w:rsid w:val="5A4A1D19"/>
    <w:rsid w:val="5CDA4255"/>
    <w:rsid w:val="5D951AB7"/>
    <w:rsid w:val="5E0021DD"/>
    <w:rsid w:val="5EFB6CC7"/>
    <w:rsid w:val="5F5439CB"/>
    <w:rsid w:val="61DC42C5"/>
    <w:rsid w:val="62851C30"/>
    <w:rsid w:val="64DF4A68"/>
    <w:rsid w:val="68B56CD3"/>
    <w:rsid w:val="699321B2"/>
    <w:rsid w:val="6A005884"/>
    <w:rsid w:val="6C1026DE"/>
    <w:rsid w:val="6C191E16"/>
    <w:rsid w:val="6E5540F3"/>
    <w:rsid w:val="707E1F97"/>
    <w:rsid w:val="70FB5371"/>
    <w:rsid w:val="71BD715D"/>
    <w:rsid w:val="767F0A97"/>
    <w:rsid w:val="7ADB4758"/>
    <w:rsid w:val="7CD31EAE"/>
    <w:rsid w:val="7D017DA9"/>
    <w:rsid w:val="7E616B0E"/>
    <w:rsid w:val="7F0E0A8E"/>
    <w:rsid w:val="7F34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1796</Words>
  <Characters>1801</Characters>
  <Lines>0</Lines>
  <Paragraphs>0</Paragraphs>
  <TotalTime>3</TotalTime>
  <ScaleCrop>false</ScaleCrop>
  <LinksUpToDate>false</LinksUpToDate>
  <CharactersWithSpaces>1803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2023-08-17T02:53:00Z</dcterms:created>
  <dc:creator>李科</dc:creator>
  <cp:lastModifiedBy>回忆</cp:lastModifiedBy>
  <dcterms:modified xsi:type="dcterms:W3CDTF">2025-08-02T02:15:27Z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eyJoZGlkIjoiZDY4ZWQwZTExNTQ0ZTRjNGZkMmFmMWUwMzU5OGQ1Y2IiLCJ1c2VySWQiOiIxMDc3NDYzODI2In0=</vt:lpwstr>
  </property>
  <property fmtid="{D5CDD505-2E9C-101B-9397-08002B2CF9AE}" pid="4" name="ICV">
    <vt:lpwstr>2B8E51EA61F842A9A2A0B4CA2458B5B8_12</vt:lpwstr>
  </property>
</Properties>
</file>