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B7" w:rsidRDefault="00742A48">
      <w:pPr>
        <w:spacing w:line="360" w:lineRule="auto"/>
        <w:jc w:val="center"/>
        <w:rPr>
          <w:rFonts w:ascii="仿宋_GB2312" w:eastAsia="仿宋_GB2312" w:hAnsi="黑体" w:cs="黑体"/>
          <w:b/>
          <w:color w:val="000000" w:themeColor="text1"/>
          <w:sz w:val="32"/>
          <w:szCs w:val="32"/>
        </w:rPr>
      </w:pPr>
      <w:r>
        <w:rPr>
          <w:rFonts w:ascii="仿宋_GB2312" w:eastAsia="仿宋_GB2312" w:hAnsi="黑体" w:cs="黑体" w:hint="eastAsia"/>
          <w:b/>
          <w:color w:val="000000" w:themeColor="text1"/>
          <w:sz w:val="32"/>
          <w:szCs w:val="32"/>
        </w:rPr>
        <w:t>收件通知单存根</w:t>
      </w:r>
    </w:p>
    <w:p w:rsidR="00A97FB7" w:rsidRDefault="00A97FB7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A97FB7" w:rsidRDefault="00742A48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尊敬的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：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业务号：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    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本窗口收到您申请办理的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资格证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事项所送的受理材料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>4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项，经审核，受理材料齐全，符合法定形式，现予收件，我窗口将在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>（申请从业资格证核发档案完善后）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个工作日内予以办结。（该事项承诺时限不含上级批准时间）。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取件方式：窗口自取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邮递送达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注：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、本通知单仅作为收件证明、与审批服务结果无必然联系。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2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、如果选择办理结果邮递送达，承诺时限不含邮递时间，且结果送达后申请人自行负担邮递费用。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3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A97FB7" w:rsidRDefault="00742A48">
      <w:pPr>
        <w:spacing w:line="360" w:lineRule="auto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4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、本通知单在领取办理结果时必须返还（同时查验申请人或经办人身份证），请妥善保管。</w:t>
      </w:r>
    </w:p>
    <w:p w:rsidR="00A97FB7" w:rsidRDefault="00742A48">
      <w:pPr>
        <w:spacing w:line="360" w:lineRule="auto"/>
        <w:ind w:firstLineChars="200" w:firstLine="562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特此告知</w:t>
      </w:r>
    </w:p>
    <w:p w:rsidR="00A97FB7" w:rsidRDefault="00A97FB7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A97FB7" w:rsidRDefault="00742A48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申请人确认（签字）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签字日期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日</w:t>
      </w:r>
    </w:p>
    <w:p w:rsidR="00A97FB7" w:rsidRDefault="00A97FB7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:rsidR="00A97FB7" w:rsidRDefault="00742A48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承办后台（签字）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签字日期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日</w:t>
      </w:r>
    </w:p>
    <w:p w:rsidR="00A97FB7" w:rsidRDefault="00742A48">
      <w:pPr>
        <w:spacing w:line="360" w:lineRule="auto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（电话）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          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>点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>分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（时间）</w:t>
      </w:r>
    </w:p>
    <w:p w:rsidR="00A97FB7" w:rsidRDefault="00A97FB7">
      <w:pPr>
        <w:spacing w:line="500" w:lineRule="exact"/>
        <w:rPr>
          <w:rFonts w:ascii="仿宋_GB2312" w:eastAsia="仿宋_GB2312" w:hAnsi="黑体"/>
          <w:b/>
          <w:color w:val="000000" w:themeColor="text1"/>
          <w:sz w:val="28"/>
          <w:szCs w:val="28"/>
        </w:rPr>
      </w:pPr>
    </w:p>
    <w:p w:rsidR="00A97FB7" w:rsidRDefault="00742A48">
      <w:pPr>
        <w:spacing w:line="500" w:lineRule="exact"/>
        <w:jc w:val="center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lastRenderedPageBreak/>
        <w:t>收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件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通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知</w:t>
      </w:r>
      <w:r>
        <w:rPr>
          <w:rFonts w:ascii="仿宋_GB2312" w:eastAsia="仿宋_GB2312" w:hAnsi="黑体"/>
          <w:b/>
          <w:color w:val="000000" w:themeColor="text1"/>
          <w:sz w:val="28"/>
          <w:szCs w:val="28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8"/>
          <w:szCs w:val="28"/>
        </w:rPr>
        <w:t>单</w:t>
      </w:r>
    </w:p>
    <w:p w:rsidR="00A97FB7" w:rsidRDefault="00742A48">
      <w:pPr>
        <w:spacing w:line="460" w:lineRule="exact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尊敬的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      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：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 xml:space="preserve"> 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业务号：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  </w:t>
      </w:r>
    </w:p>
    <w:p w:rsidR="00A97FB7" w:rsidRDefault="00742A48">
      <w:pPr>
        <w:spacing w:line="46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本窗口收到您申请办理的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道路旅客运输驾驶员从业资格证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事项所送的受理材料项，经审核，受理材料齐全，符合法定形式，现予收件，我窗口将在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 xml:space="preserve">1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  <w:u w:val="single"/>
        </w:rPr>
        <w:t>（申请从业资格证核发档案完善后）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个工作日内予以办结。该事项承诺时限不含上级批准时间。</w:t>
      </w:r>
    </w:p>
    <w:p w:rsidR="00A97FB7" w:rsidRDefault="00742A48">
      <w:pPr>
        <w:spacing w:line="460" w:lineRule="exact"/>
        <w:jc w:val="center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收件清单</w:t>
      </w:r>
    </w:p>
    <w:tbl>
      <w:tblPr>
        <w:tblStyle w:val="a3"/>
        <w:tblW w:w="8370" w:type="dxa"/>
        <w:tblInd w:w="102" w:type="dxa"/>
        <w:tblLayout w:type="fixed"/>
        <w:tblLook w:val="04A0"/>
      </w:tblPr>
      <w:tblGrid>
        <w:gridCol w:w="4684"/>
        <w:gridCol w:w="992"/>
        <w:gridCol w:w="709"/>
        <w:gridCol w:w="851"/>
        <w:gridCol w:w="1134"/>
      </w:tblGrid>
      <w:tr w:rsidR="00A97FB7">
        <w:tc>
          <w:tcPr>
            <w:tcW w:w="4684" w:type="dxa"/>
          </w:tcPr>
          <w:p w:rsidR="00A97FB7" w:rsidRDefault="00742A48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A97FB7" w:rsidRDefault="00742A48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A97FB7" w:rsidRDefault="00742A48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A97FB7" w:rsidRDefault="00742A48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A97FB7" w:rsidRDefault="00742A48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不规范</w:t>
            </w:r>
          </w:p>
        </w:tc>
      </w:tr>
      <w:tr w:rsidR="00A97FB7">
        <w:tc>
          <w:tcPr>
            <w:tcW w:w="4684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A97FB7">
        <w:tc>
          <w:tcPr>
            <w:tcW w:w="4684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color w:val="000000" w:themeColor="text1"/>
                <w:szCs w:val="21"/>
              </w:rPr>
              <w:t>经营性道路客货运输驾驶员从业资格考试申请表</w:t>
            </w:r>
          </w:p>
        </w:tc>
        <w:tc>
          <w:tcPr>
            <w:tcW w:w="992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A97FB7">
        <w:tc>
          <w:tcPr>
            <w:tcW w:w="4684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A97FB7">
        <w:tc>
          <w:tcPr>
            <w:tcW w:w="4684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PingFang SC" w:eastAsia="PingFang SC" w:hAnsi="PingFang SC" w:cs="PingFang SC"/>
                <w:color w:val="000000" w:themeColor="text1"/>
                <w:kern w:val="0"/>
                <w:szCs w:val="21"/>
              </w:rPr>
              <w:t>年内无重大以上交通责任事故的证明</w:t>
            </w:r>
          </w:p>
        </w:tc>
        <w:tc>
          <w:tcPr>
            <w:tcW w:w="992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A97FB7" w:rsidRDefault="00742A48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97FB7" w:rsidRDefault="00A97FB7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</w:tbl>
    <w:p w:rsidR="00A97FB7" w:rsidRDefault="00742A48">
      <w:pPr>
        <w:spacing w:line="50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取件方式：窗口自取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邮递送达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   </w:t>
      </w:r>
    </w:p>
    <w:p w:rsidR="00A97FB7" w:rsidRDefault="00742A48">
      <w:pPr>
        <w:spacing w:line="50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注：</w:t>
      </w:r>
      <w:r>
        <w:rPr>
          <w:rFonts w:ascii="仿宋_GB2312" w:eastAsia="仿宋_GB2312" w:hAnsi="宋体"/>
          <w:color w:val="000000" w:themeColor="text1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、本通知单仅作为收件证明、与审批服务结果无必然联系。</w:t>
      </w:r>
    </w:p>
    <w:p w:rsidR="00A97FB7" w:rsidRDefault="00742A48">
      <w:pPr>
        <w:spacing w:line="50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2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、如果选择办理结果邮递送达，承诺时限不含邮递时间，且结果送达后申请人自行负担邮递费用。</w:t>
      </w:r>
    </w:p>
    <w:p w:rsidR="00A97FB7" w:rsidRDefault="00742A48">
      <w:pPr>
        <w:spacing w:line="50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3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、本通知单所填内容正确无误，所提交受理材料真实有效。如有虚假，申请人承担申报不实的法律责任。</w:t>
      </w:r>
    </w:p>
    <w:p w:rsidR="00A97FB7" w:rsidRDefault="00742A48">
      <w:pPr>
        <w:spacing w:line="500" w:lineRule="exact"/>
        <w:ind w:firstLineChars="200" w:firstLine="560"/>
        <w:rPr>
          <w:rFonts w:ascii="仿宋_GB2312" w:eastAsia="仿宋_GB2312" w:hAnsi="宋体"/>
          <w:color w:val="000000" w:themeColor="text1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z w:val="28"/>
          <w:szCs w:val="28"/>
        </w:rPr>
        <w:t>4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、本通知单在领取办理结果时必须返还（同时查验申请人或经办人身份证），请妥善保管。</w:t>
      </w:r>
    </w:p>
    <w:p w:rsidR="00A97FB7" w:rsidRDefault="00742A48">
      <w:pPr>
        <w:spacing w:line="500" w:lineRule="exact"/>
        <w:ind w:firstLineChars="200" w:firstLine="562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特此告知</w:t>
      </w:r>
    </w:p>
    <w:p w:rsidR="00A97FB7" w:rsidRDefault="00742A48">
      <w:pPr>
        <w:spacing w:line="54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 61387709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监督电话：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61387771</w:t>
      </w:r>
    </w:p>
    <w:p w:rsidR="00A97FB7" w:rsidRDefault="00742A48">
      <w:pPr>
        <w:spacing w:line="500" w:lineRule="exact"/>
        <w:ind w:firstLineChars="1800" w:firstLine="50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年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月</w:t>
      </w:r>
      <w:r>
        <w:rPr>
          <w:rFonts w:ascii="仿宋_GB2312" w:eastAsia="仿宋_GB2312" w:hAnsi="宋体"/>
          <w:color w:val="000000" w:themeColor="text1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8"/>
          <w:szCs w:val="28"/>
        </w:rPr>
        <w:t>日</w:t>
      </w:r>
    </w:p>
    <w:p w:rsidR="00A97FB7" w:rsidRDefault="00A97FB7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A97FB7" w:rsidRDefault="00A97FB7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24"/>
          <w:szCs w:val="24"/>
        </w:rPr>
      </w:pPr>
    </w:p>
    <w:p w:rsidR="00A97FB7" w:rsidRDefault="00A97FB7">
      <w:bookmarkStart w:id="0" w:name="_GoBack"/>
      <w:bookmarkEnd w:id="0"/>
    </w:p>
    <w:sectPr w:rsidR="00A97FB7" w:rsidSect="00A97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FB7"/>
    <w:rsid w:val="00742A48"/>
    <w:rsid w:val="00A97FB7"/>
    <w:rsid w:val="36D8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B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A97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