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64C" w:rsidRDefault="00B72F23">
      <w:pPr>
        <w:spacing w:line="360" w:lineRule="auto"/>
        <w:jc w:val="center"/>
        <w:rPr>
          <w:rFonts w:ascii="仿宋" w:eastAsia="仿宋" w:hAnsi="仿宋" w:cs="仿宋"/>
          <w:b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 w:themeColor="text1"/>
          <w:sz w:val="28"/>
          <w:szCs w:val="28"/>
        </w:rPr>
        <w:t>审查要点</w:t>
      </w:r>
    </w:p>
    <w:p w:rsidR="00D8464C" w:rsidRDefault="00D8464C">
      <w:pPr>
        <w:spacing w:line="360" w:lineRule="auto"/>
        <w:rPr>
          <w:rFonts w:ascii="仿宋" w:eastAsia="仿宋" w:hAnsi="仿宋" w:cs="仿宋"/>
          <w:color w:val="000000" w:themeColor="text1"/>
          <w:sz w:val="28"/>
          <w:szCs w:val="28"/>
        </w:rPr>
      </w:pPr>
    </w:p>
    <w:p w:rsidR="00D8464C" w:rsidRDefault="00B72F23">
      <w:pPr>
        <w:spacing w:line="360" w:lineRule="auto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  <w:u w:val="single"/>
        </w:rPr>
      </w:pPr>
      <w:r>
        <w:rPr>
          <w:rFonts w:ascii="仿宋" w:eastAsia="仿宋" w:hAnsi="仿宋" w:cs="仿宋" w:hint="eastAsia"/>
          <w:color w:val="FF0000"/>
          <w:sz w:val="28"/>
          <w:szCs w:val="28"/>
          <w:u w:val="single"/>
        </w:rPr>
        <w:t>申请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道路旅客运输驾驶员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资格证</w:t>
      </w:r>
    </w:p>
    <w:p w:rsidR="00D8464C" w:rsidRDefault="00B72F23">
      <w:pPr>
        <w:numPr>
          <w:ilvl w:val="0"/>
          <w:numId w:val="1"/>
        </w:numPr>
        <w:spacing w:line="360" w:lineRule="auto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中华人民共和国机动车驾驶证</w:t>
      </w:r>
    </w:p>
    <w:p w:rsidR="00D8464C" w:rsidRDefault="00B72F23">
      <w:pPr>
        <w:spacing w:line="360" w:lineRule="auto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审查要点：</w:t>
      </w:r>
    </w:p>
    <w:p w:rsidR="00D8464C" w:rsidRDefault="00B72F23">
      <w:pPr>
        <w:spacing w:line="360" w:lineRule="auto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提供驾驶证原件，原件和复印件需要一致，复印件要清晰</w:t>
      </w:r>
    </w:p>
    <w:p w:rsidR="00D8464C" w:rsidRDefault="00B72F23">
      <w:pPr>
        <w:numPr>
          <w:ilvl w:val="0"/>
          <w:numId w:val="1"/>
        </w:numPr>
        <w:spacing w:line="360" w:lineRule="auto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经营性道路客货运输驾驶员从业资格考试申请表</w:t>
      </w:r>
    </w:p>
    <w:p w:rsidR="00D8464C" w:rsidRDefault="00B72F23">
      <w:pPr>
        <w:spacing w:line="360" w:lineRule="auto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审查要点：</w:t>
      </w:r>
    </w:p>
    <w:p w:rsidR="00D8464C" w:rsidRDefault="00B72F23">
      <w:pPr>
        <w:spacing w:line="360" w:lineRule="auto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申请表需要本人填写。填写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姓名、性别、学历、地址、电话、身份证号码、准驾车型、初领驾驶证日期、申请类别、本人签字。在照片上加盖学校的章</w:t>
      </w:r>
    </w:p>
    <w:p w:rsidR="00D8464C" w:rsidRDefault="00B72F23">
      <w:pPr>
        <w:spacing w:line="360" w:lineRule="auto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3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、中华人民共和国居民身份证</w:t>
      </w:r>
    </w:p>
    <w:p w:rsidR="00D8464C" w:rsidRDefault="00B72F23">
      <w:pPr>
        <w:spacing w:line="360" w:lineRule="auto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审查要点：</w:t>
      </w:r>
    </w:p>
    <w:p w:rsidR="00D8464C" w:rsidRDefault="00B72F23">
      <w:pPr>
        <w:spacing w:line="360" w:lineRule="auto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提供驾驶证原件，原件和复印件需要一致，复印件要清晰</w:t>
      </w:r>
    </w:p>
    <w:p w:rsidR="00D8464C" w:rsidRDefault="00B72F23">
      <w:pPr>
        <w:spacing w:line="360" w:lineRule="auto"/>
        <w:ind w:firstLineChars="200" w:firstLine="56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 xml:space="preserve">4 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、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3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年内无重大以上交通责任事故的证明</w:t>
      </w:r>
    </w:p>
    <w:p w:rsidR="00D8464C" w:rsidRDefault="00B72F23">
      <w:pPr>
        <w:spacing w:line="360" w:lineRule="auto"/>
        <w:ind w:firstLineChars="200" w:firstLine="560"/>
        <w:rPr>
          <w:rFonts w:ascii="仿宋" w:eastAsia="仿宋" w:hAnsi="仿宋" w:cs="仿宋"/>
          <w:color w:val="000000" w:themeColor="text1"/>
          <w:kern w:val="0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需要在当地县级以上公安交管部门提供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3</w:t>
      </w:r>
      <w:r>
        <w:rPr>
          <w:rFonts w:ascii="仿宋" w:eastAsia="仿宋" w:hAnsi="仿宋" w:cs="仿宋" w:hint="eastAsia"/>
          <w:color w:val="000000" w:themeColor="text1"/>
          <w:kern w:val="0"/>
          <w:sz w:val="28"/>
          <w:szCs w:val="28"/>
        </w:rPr>
        <w:t>年无交通事故的记录，并加盖县（区）市级公安交管部门的公章。</w:t>
      </w:r>
    </w:p>
    <w:p w:rsidR="00D8464C" w:rsidRDefault="00D8464C">
      <w:pPr>
        <w:spacing w:line="360" w:lineRule="auto"/>
        <w:rPr>
          <w:rFonts w:ascii="仿宋" w:eastAsia="仿宋" w:hAnsi="仿宋" w:cs="仿宋"/>
          <w:color w:val="000000" w:themeColor="text1"/>
          <w:sz w:val="24"/>
          <w:szCs w:val="24"/>
        </w:rPr>
      </w:pPr>
    </w:p>
    <w:p w:rsidR="00D8464C" w:rsidRDefault="00D8464C">
      <w:bookmarkStart w:id="0" w:name="_GoBack"/>
      <w:bookmarkEnd w:id="0"/>
    </w:p>
    <w:sectPr w:rsidR="00D8464C" w:rsidSect="00D846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8B8AB8"/>
    <w:multiLevelType w:val="singleLevel"/>
    <w:tmpl w:val="9B8B8AB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464C"/>
    <w:rsid w:val="00B72F23"/>
    <w:rsid w:val="00D8464C"/>
    <w:rsid w:val="67814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464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2022-10-28T08:09:00Z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