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审查要点</w:t>
      </w:r>
    </w:p>
    <w:p>
      <w:pPr>
        <w:rPr>
          <w:b/>
          <w:bCs/>
          <w:sz w:val="44"/>
          <w:szCs w:val="44"/>
        </w:rPr>
      </w:pPr>
    </w:p>
    <w:p>
      <w:pPr>
        <w:spacing w:line="320" w:lineRule="exact"/>
        <w:ind w:firstLine="560" w:firstLineChars="200"/>
        <w:rPr>
          <w:b/>
          <w:bCs/>
          <w:sz w:val="28"/>
          <w:szCs w:val="28"/>
        </w:rPr>
      </w:pPr>
      <w:r>
        <w:rPr>
          <w:rFonts w:hint="eastAsia"/>
          <w:sz w:val="28"/>
          <w:szCs w:val="28"/>
        </w:rPr>
        <w:t>事项名称：</w:t>
      </w:r>
      <w:r>
        <w:rPr>
          <w:rFonts w:hint="eastAsia"/>
          <w:b/>
          <w:bCs/>
          <w:sz w:val="28"/>
          <w:szCs w:val="28"/>
        </w:rPr>
        <w:t xml:space="preserve"> </w:t>
      </w:r>
      <w:bookmarkStart w:id="0" w:name="_GoBack"/>
      <w:r>
        <w:rPr>
          <w:rFonts w:hint="eastAsia"/>
          <w:b/>
          <w:bCs/>
          <w:sz w:val="28"/>
          <w:szCs w:val="28"/>
          <w:lang w:eastAsia="zh-CN"/>
        </w:rPr>
        <w:t>省</w:t>
      </w:r>
      <w:r>
        <w:rPr>
          <w:rFonts w:hint="eastAsia"/>
          <w:b/>
          <w:bCs/>
          <w:sz w:val="28"/>
          <w:szCs w:val="28"/>
          <w:lang w:val="en-US" w:eastAsia="zh-CN"/>
        </w:rPr>
        <w:t>际道路旅客运输经营许可</w:t>
      </w:r>
    </w:p>
    <w:bookmarkEnd w:id="0"/>
    <w:tbl>
      <w:tblPr>
        <w:tblStyle w:val="3"/>
        <w:tblW w:w="86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26"/>
        <w:gridCol w:w="1300"/>
        <w:gridCol w:w="910"/>
        <w:gridCol w:w="2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300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910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2715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审查要点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1.《道路旅客运输经营申请表》或《河南省道路旅游客运经营申请表》</w:t>
            </w:r>
          </w:p>
        </w:tc>
        <w:tc>
          <w:tcPr>
            <w:tcW w:w="130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1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2715" w:type="dxa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材料真实有效，加盖申请人公章，申请表可在交通运输部网站下载。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2.中华人民共和国居民身份证</w:t>
            </w:r>
          </w:p>
        </w:tc>
        <w:tc>
          <w:tcPr>
            <w:tcW w:w="130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91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2715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材料真实有效，加盖申请人公章。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依照河南省政务服务网样表格式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3.安全生产管理制度文本</w:t>
            </w:r>
          </w:p>
        </w:tc>
        <w:tc>
          <w:tcPr>
            <w:tcW w:w="130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1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2715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  <w:t>1.企业法定代表人或者个体经营者身份证件，经办人的身份证件和委托书 2.验原件，加盖申请人公章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4.交通运输企业章程文本</w:t>
            </w:r>
          </w:p>
        </w:tc>
        <w:tc>
          <w:tcPr>
            <w:tcW w:w="130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1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2715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依照河南省政务服务网样表格式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5.拟投入车辆承诺书；</w:t>
            </w:r>
          </w:p>
        </w:tc>
        <w:tc>
          <w:tcPr>
            <w:tcW w:w="130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1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2715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依照河南省政务服务网样表格式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6.中华人民共和国机动车驾驶证；</w:t>
            </w:r>
          </w:p>
        </w:tc>
        <w:tc>
          <w:tcPr>
            <w:tcW w:w="130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91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2715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ascii="仿宋_GB2312" w:hAnsi="宋体" w:eastAsia="仿宋_GB2312"/>
                <w:sz w:val="24"/>
                <w:szCs w:val="24"/>
              </w:rPr>
              <w:t>已聘用或者拟聘用驾驶人员的驾驶证，验原件，复印件加盖申请人公章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7.道路运输从业人员从业资格证。</w:t>
            </w:r>
          </w:p>
        </w:tc>
        <w:tc>
          <w:tcPr>
            <w:tcW w:w="1300" w:type="dxa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910" w:type="dxa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2715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通过数据共享减免，无需提供</w:t>
            </w:r>
          </w:p>
        </w:tc>
      </w:tr>
    </w:tbl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nderlineTabInNumLis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40491C"/>
    <w:rsid w:val="00006778"/>
    <w:rsid w:val="00013A48"/>
    <w:rsid w:val="00072238"/>
    <w:rsid w:val="00091976"/>
    <w:rsid w:val="0017315B"/>
    <w:rsid w:val="001A3E5A"/>
    <w:rsid w:val="0025350B"/>
    <w:rsid w:val="00256B81"/>
    <w:rsid w:val="002B4A22"/>
    <w:rsid w:val="002E7376"/>
    <w:rsid w:val="00314C79"/>
    <w:rsid w:val="00321403"/>
    <w:rsid w:val="00362E31"/>
    <w:rsid w:val="003664CA"/>
    <w:rsid w:val="00395CCF"/>
    <w:rsid w:val="0040491C"/>
    <w:rsid w:val="00404DCA"/>
    <w:rsid w:val="00420501"/>
    <w:rsid w:val="00492ECE"/>
    <w:rsid w:val="004952FC"/>
    <w:rsid w:val="005457A1"/>
    <w:rsid w:val="006542BC"/>
    <w:rsid w:val="00680408"/>
    <w:rsid w:val="00742BEE"/>
    <w:rsid w:val="00796F4C"/>
    <w:rsid w:val="007C24CF"/>
    <w:rsid w:val="00840A05"/>
    <w:rsid w:val="008F11A5"/>
    <w:rsid w:val="009164E7"/>
    <w:rsid w:val="00926022"/>
    <w:rsid w:val="009936B5"/>
    <w:rsid w:val="009E6867"/>
    <w:rsid w:val="00A61BCE"/>
    <w:rsid w:val="00AB3339"/>
    <w:rsid w:val="00B52AC3"/>
    <w:rsid w:val="00B56875"/>
    <w:rsid w:val="00B71EEF"/>
    <w:rsid w:val="00BF335E"/>
    <w:rsid w:val="00BF4B04"/>
    <w:rsid w:val="00CB7B08"/>
    <w:rsid w:val="00CE01AD"/>
    <w:rsid w:val="00CE6053"/>
    <w:rsid w:val="00D012A7"/>
    <w:rsid w:val="00DA0377"/>
    <w:rsid w:val="00DB3A16"/>
    <w:rsid w:val="00DD014A"/>
    <w:rsid w:val="00E10FDB"/>
    <w:rsid w:val="00E64672"/>
    <w:rsid w:val="00EA10F0"/>
    <w:rsid w:val="00EB6E0D"/>
    <w:rsid w:val="00EC4713"/>
    <w:rsid w:val="00ED32E2"/>
    <w:rsid w:val="00F04348"/>
    <w:rsid w:val="00F16D28"/>
    <w:rsid w:val="00F35C5F"/>
    <w:rsid w:val="00F717F1"/>
    <w:rsid w:val="00FC18D0"/>
    <w:rsid w:val="00FF4BE3"/>
    <w:rsid w:val="00FF5E57"/>
    <w:rsid w:val="02A31289"/>
    <w:rsid w:val="06167792"/>
    <w:rsid w:val="10857EDA"/>
    <w:rsid w:val="10E82EF1"/>
    <w:rsid w:val="156A779C"/>
    <w:rsid w:val="18F01CE3"/>
    <w:rsid w:val="1C1270B0"/>
    <w:rsid w:val="225B1231"/>
    <w:rsid w:val="293638D6"/>
    <w:rsid w:val="2B8C07DE"/>
    <w:rsid w:val="2CAE0358"/>
    <w:rsid w:val="311531CE"/>
    <w:rsid w:val="3493782E"/>
    <w:rsid w:val="3666274A"/>
    <w:rsid w:val="41705AD5"/>
    <w:rsid w:val="469D1A4B"/>
    <w:rsid w:val="49D6263C"/>
    <w:rsid w:val="49E02FB0"/>
    <w:rsid w:val="4FE52EAC"/>
    <w:rsid w:val="52644ED6"/>
    <w:rsid w:val="5267054A"/>
    <w:rsid w:val="543C00DD"/>
    <w:rsid w:val="557020F8"/>
    <w:rsid w:val="5A1906AC"/>
    <w:rsid w:val="5A390F7A"/>
    <w:rsid w:val="5D0E71D1"/>
    <w:rsid w:val="631871AA"/>
    <w:rsid w:val="645D2317"/>
    <w:rsid w:val="65037204"/>
    <w:rsid w:val="673B356C"/>
    <w:rsid w:val="6B054FB3"/>
    <w:rsid w:val="6FD66D62"/>
    <w:rsid w:val="720574AD"/>
    <w:rsid w:val="72914D30"/>
    <w:rsid w:val="73D464EC"/>
    <w:rsid w:val="74860D16"/>
    <w:rsid w:val="7A19462E"/>
    <w:rsid w:val="7B023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329</Words>
  <Characters>338</Characters>
  <Lines>2</Lines>
  <Paragraphs>1</Paragraphs>
  <TotalTime>4</TotalTime>
  <ScaleCrop>false</ScaleCrop>
  <LinksUpToDate>false</LinksUpToDate>
  <CharactersWithSpaces>340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2018-12-13T06:17:00Z</dcterms:created>
  <dc:creator>个人用户</dc:creator>
  <cp:lastModifiedBy>Administrator</cp:lastModifiedBy>
  <cp:lastPrinted>2018-12-13T08:16:00Z</cp:lastPrinted>
  <dcterms:modified xsi:type="dcterms:W3CDTF">2023-07-20T07:55:29Z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D6A5D55CB0904F79847E72775CCDFD0C</vt:lpwstr>
  </property>
</Properties>
</file>