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一次性告知单存根</w:t>
      </w:r>
    </w:p>
    <w:p>
      <w:pPr>
        <w:spacing w:line="480" w:lineRule="exac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尊敬的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    </w:t>
      </w:r>
      <w:r>
        <w:rPr>
          <w:rFonts w:hint="eastAsia" w:ascii="宋体" w:hAnsi="宋体" w:cs="宋体"/>
          <w:sz w:val="28"/>
          <w:szCs w:val="28"/>
        </w:rPr>
        <w:t>：                  业务号：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</w:t>
      </w:r>
    </w:p>
    <w:p>
      <w:pPr>
        <w:widowControl/>
        <w:ind w:left="280" w:hanging="280" w:hangingChars="1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本窗口收到您申请办理的</w:t>
      </w:r>
      <w:r>
        <w:rPr>
          <w:rFonts w:hint="eastAsia" w:ascii="宋体" w:hAnsi="宋体" w:cs="宋体"/>
          <w:kern w:val="0"/>
          <w:sz w:val="28"/>
          <w:szCs w:val="28"/>
        </w:rPr>
        <w:t>道路危险货物运输押运员资格证（注销）</w:t>
      </w:r>
    </w:p>
    <w:p>
      <w:pPr>
        <w:spacing w:line="480" w:lineRule="exact"/>
        <w:ind w:firstLine="560" w:firstLineChars="200"/>
        <w:rPr>
          <w:rFonts w:ascii="宋体" w:hAnsi="宋体" w:cs="宋体"/>
          <w:sz w:val="28"/>
          <w:szCs w:val="28"/>
          <w:u w:val="single"/>
        </w:rPr>
      </w:pPr>
      <w:r>
        <w:rPr>
          <w:rFonts w:hint="eastAsia" w:ascii="宋体" w:hAnsi="宋体" w:cs="宋体"/>
          <w:sz w:val="28"/>
          <w:szCs w:val="28"/>
        </w:rPr>
        <w:t>事项所送的受理材料，经审核，申请材料缺少或不规范，请您按照要求补齐或规范材料后，再到窗口提出申请。</w:t>
      </w:r>
    </w:p>
    <w:p>
      <w:pPr>
        <w:spacing w:line="480" w:lineRule="exact"/>
        <w:jc w:val="center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受理材料清单</w:t>
      </w:r>
    </w:p>
    <w:tbl>
      <w:tblPr>
        <w:tblStyle w:val="3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1418"/>
        <w:gridCol w:w="850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受理材料</w:t>
            </w:r>
          </w:p>
        </w:tc>
        <w:tc>
          <w:tcPr>
            <w:tcW w:w="1418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材料类型</w:t>
            </w:r>
          </w:p>
        </w:tc>
        <w:tc>
          <w:tcPr>
            <w:tcW w:w="850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份数</w:t>
            </w:r>
          </w:p>
        </w:tc>
        <w:tc>
          <w:tcPr>
            <w:tcW w:w="851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缺少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widowControl/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1.道路运输从业人员从业资格证</w:t>
            </w:r>
          </w:p>
        </w:tc>
        <w:tc>
          <w:tcPr>
            <w:tcW w:w="1418" w:type="dxa"/>
            <w:vAlign w:val="top"/>
          </w:tcPr>
          <w:p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:lang w:val="en-US" w:eastAsia="zh-CN"/>
              </w:rPr>
              <w:t>非必要</w:t>
            </w:r>
          </w:p>
        </w:tc>
        <w:tc>
          <w:tcPr>
            <w:tcW w:w="850" w:type="dxa"/>
            <w:vAlign w:val="top"/>
          </w:tcPr>
          <w:p>
            <w:pPr>
              <w:spacing w:line="360" w:lineRule="exact"/>
              <w:jc w:val="center"/>
              <w:rPr>
                <w:rFonts w:ascii="宋体" w:hAnsi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宋体" w:hAnsi="宋体" w:cs="宋体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宋体" w:hAnsi="宋体" w:cs="宋体"/>
                <w:color w:val="FF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2.道路运输从业人员从业资格证件注销申请书</w:t>
            </w:r>
          </w:p>
        </w:tc>
        <w:tc>
          <w:tcPr>
            <w:tcW w:w="1418" w:type="dxa"/>
          </w:tcPr>
          <w:p>
            <w:pPr>
              <w:spacing w:line="36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</w:rPr>
              <w:t>原件</w:t>
            </w:r>
          </w:p>
        </w:tc>
        <w:tc>
          <w:tcPr>
            <w:tcW w:w="850" w:type="dxa"/>
          </w:tcPr>
          <w:p>
            <w:pPr>
              <w:spacing w:line="36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宋体" w:hAnsi="宋体" w:cs="宋体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宋体" w:hAnsi="宋体" w:cs="宋体"/>
                <w:color w:val="FF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3.中华人民共和国居民身份证</w:t>
            </w:r>
          </w:p>
        </w:tc>
        <w:tc>
          <w:tcPr>
            <w:tcW w:w="1418" w:type="dxa"/>
          </w:tcPr>
          <w:p>
            <w:pPr>
              <w:spacing w:line="360" w:lineRule="exact"/>
              <w:jc w:val="center"/>
              <w:rPr>
                <w:rFonts w:ascii="宋体" w:hAnsi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</w:rPr>
              <w:t>复印件</w:t>
            </w:r>
          </w:p>
        </w:tc>
        <w:tc>
          <w:tcPr>
            <w:tcW w:w="850" w:type="dxa"/>
          </w:tcPr>
          <w:p>
            <w:pPr>
              <w:spacing w:line="360" w:lineRule="exact"/>
              <w:jc w:val="center"/>
              <w:rPr>
                <w:rFonts w:ascii="宋体" w:hAnsi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宋体" w:hAnsi="宋体" w:cs="宋体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宋体" w:hAnsi="宋体" w:cs="宋体"/>
                <w:color w:val="FF0000"/>
                <w:sz w:val="28"/>
                <w:szCs w:val="28"/>
              </w:rPr>
            </w:pPr>
          </w:p>
        </w:tc>
      </w:tr>
    </w:tbl>
    <w:p>
      <w:pPr>
        <w:spacing w:line="360" w:lineRule="exac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（受理材料、表格及范本在南阳政务服务网上均已公示zwfw.nanyang.gov.cn）</w:t>
      </w:r>
    </w:p>
    <w:p>
      <w:pPr>
        <w:spacing w:line="36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窗口已履行详细告知义务。</w:t>
      </w:r>
    </w:p>
    <w:p>
      <w:pPr>
        <w:spacing w:line="360" w:lineRule="exact"/>
        <w:ind w:firstLine="562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特此告知</w:t>
      </w:r>
    </w:p>
    <w:p>
      <w:pPr>
        <w:spacing w:line="36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申请人确认（签字）        签字日期       年     月    日</w:t>
      </w:r>
    </w:p>
    <w:p>
      <w:pPr>
        <w:spacing w:line="36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注：1、本告知单作为告知申请人办理事项所需</w:t>
      </w:r>
      <w:r>
        <w:rPr>
          <w:rFonts w:hint="eastAsia" w:ascii="宋体" w:hAnsi="宋体" w:cs="宋体"/>
          <w:b/>
          <w:sz w:val="28"/>
          <w:szCs w:val="28"/>
        </w:rPr>
        <w:t>受理材料清单</w:t>
      </w:r>
      <w:r>
        <w:rPr>
          <w:rFonts w:hint="eastAsia" w:ascii="宋体" w:hAnsi="宋体" w:cs="宋体"/>
          <w:sz w:val="28"/>
          <w:szCs w:val="28"/>
        </w:rPr>
        <w:t>使用时无需填写业务号、退件理由、责任单位、退件时间，无需加盖公章。</w:t>
      </w:r>
    </w:p>
    <w:p>
      <w:pPr>
        <w:spacing w:line="36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2、本告知单作为办理事项</w:t>
      </w:r>
      <w:r>
        <w:rPr>
          <w:rFonts w:hint="eastAsia" w:ascii="宋体" w:hAnsi="宋体" w:cs="宋体"/>
          <w:b/>
          <w:sz w:val="28"/>
          <w:szCs w:val="28"/>
        </w:rPr>
        <w:t>现场退办通知</w:t>
      </w:r>
      <w:r>
        <w:rPr>
          <w:rFonts w:hint="eastAsia" w:ascii="宋体" w:hAnsi="宋体" w:cs="宋体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6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3、本告知单作为办理事项</w:t>
      </w:r>
      <w:r>
        <w:rPr>
          <w:rFonts w:hint="eastAsia" w:ascii="宋体" w:hAnsi="宋体" w:cs="宋体"/>
          <w:b/>
          <w:sz w:val="28"/>
          <w:szCs w:val="28"/>
        </w:rPr>
        <w:t>收件后退办通知</w:t>
      </w:r>
      <w:r>
        <w:rPr>
          <w:rFonts w:hint="eastAsia" w:ascii="宋体" w:hAnsi="宋体" w:cs="宋体"/>
          <w:sz w:val="28"/>
          <w:szCs w:val="28"/>
        </w:rPr>
        <w:t>使用时必须填写业务号、退件理由、责任单位、退件时间，并加盖公章。</w:t>
      </w:r>
    </w:p>
    <w:p>
      <w:pPr>
        <w:spacing w:line="360" w:lineRule="exact"/>
        <w:ind w:firstLine="560" w:firstLineChars="200"/>
        <w:rPr>
          <w:rFonts w:ascii="宋体" w:hAnsi="宋体" w:cs="宋体"/>
          <w:sz w:val="28"/>
          <w:szCs w:val="28"/>
        </w:rPr>
      </w:pPr>
    </w:p>
    <w:p>
      <w:pPr>
        <w:spacing w:line="360" w:lineRule="exact"/>
        <w:ind w:firstLine="560" w:firstLineChars="200"/>
        <w:rPr>
          <w:rFonts w:ascii="宋体" w:hAnsi="宋体" w:cs="宋体"/>
          <w:sz w:val="28"/>
          <w:szCs w:val="28"/>
        </w:rPr>
      </w:pPr>
    </w:p>
    <w:p>
      <w:pPr>
        <w:spacing w:line="54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联系电话：6138770</w:t>
      </w:r>
      <w:r>
        <w:rPr>
          <w:rFonts w:hint="eastAsia" w:ascii="宋体" w:hAnsi="宋体" w:cs="宋体"/>
          <w:sz w:val="28"/>
          <w:szCs w:val="28"/>
          <w:lang w:val="en-US" w:eastAsia="zh-CN"/>
        </w:rPr>
        <w:t>9</w:t>
      </w:r>
      <w:r>
        <w:rPr>
          <w:rFonts w:hint="eastAsia" w:ascii="宋体" w:hAnsi="宋体" w:cs="宋体"/>
          <w:color w:val="FF0000"/>
          <w:sz w:val="28"/>
          <w:szCs w:val="28"/>
        </w:rPr>
        <w:t xml:space="preserve">     </w:t>
      </w:r>
      <w:r>
        <w:rPr>
          <w:rFonts w:hint="eastAsia" w:ascii="宋体" w:hAnsi="宋体" w:cs="宋体"/>
          <w:sz w:val="28"/>
          <w:szCs w:val="28"/>
        </w:rPr>
        <w:t xml:space="preserve">     监督电话：61387772、61387771</w:t>
      </w:r>
    </w:p>
    <w:p>
      <w:pPr>
        <w:spacing w:line="440" w:lineRule="exact"/>
        <w:jc w:val="center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一  次  性  告  知  单</w:t>
      </w:r>
    </w:p>
    <w:p>
      <w:pPr>
        <w:spacing w:line="440" w:lineRule="exac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尊敬的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    </w:t>
      </w:r>
      <w:r>
        <w:rPr>
          <w:rFonts w:hint="eastAsia" w:ascii="宋体" w:hAnsi="宋体" w:cs="宋体"/>
          <w:sz w:val="28"/>
          <w:szCs w:val="28"/>
        </w:rPr>
        <w:t>：          业务号：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</w:t>
      </w:r>
    </w:p>
    <w:p>
      <w:pPr>
        <w:widowControl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本窗口收到您申请办理的</w:t>
      </w:r>
      <w:r>
        <w:rPr>
          <w:rFonts w:hint="eastAsia" w:ascii="宋体" w:hAnsi="宋体" w:cs="宋体"/>
          <w:kern w:val="0"/>
          <w:sz w:val="28"/>
          <w:szCs w:val="28"/>
        </w:rPr>
        <w:t>道路危险货物运输押运员资格证（注销）</w:t>
      </w:r>
    </w:p>
    <w:p>
      <w:pPr>
        <w:spacing w:line="440" w:lineRule="exact"/>
        <w:ind w:firstLine="560" w:firstLineChars="200"/>
        <w:rPr>
          <w:rFonts w:ascii="宋体" w:hAnsi="宋体" w:cs="宋体"/>
          <w:sz w:val="28"/>
          <w:szCs w:val="28"/>
          <w:u w:val="single"/>
        </w:rPr>
      </w:pPr>
      <w:r>
        <w:rPr>
          <w:rFonts w:hint="eastAsia" w:ascii="宋体" w:hAnsi="宋体" w:cs="宋体"/>
          <w:sz w:val="28"/>
          <w:szCs w:val="28"/>
        </w:rPr>
        <w:t>事项所送的受理材料，经审核，申请材料缺少或不规范，请您按照要求补齐或规范材料后，再到窗口提出申请。</w:t>
      </w:r>
    </w:p>
    <w:p>
      <w:pPr>
        <w:spacing w:line="440" w:lineRule="exact"/>
        <w:jc w:val="center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受理材料清单</w:t>
      </w:r>
    </w:p>
    <w:tbl>
      <w:tblPr>
        <w:tblStyle w:val="3"/>
        <w:tblW w:w="9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1418"/>
        <w:gridCol w:w="850"/>
        <w:gridCol w:w="851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受理材料</w:t>
            </w:r>
          </w:p>
        </w:tc>
        <w:tc>
          <w:tcPr>
            <w:tcW w:w="1418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材料类型</w:t>
            </w:r>
          </w:p>
        </w:tc>
        <w:tc>
          <w:tcPr>
            <w:tcW w:w="850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份数</w:t>
            </w:r>
          </w:p>
        </w:tc>
        <w:tc>
          <w:tcPr>
            <w:tcW w:w="851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缺少</w:t>
            </w:r>
          </w:p>
        </w:tc>
        <w:tc>
          <w:tcPr>
            <w:tcW w:w="1275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widowControl/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1.道路运输从业人员从业资格证</w:t>
            </w:r>
          </w:p>
        </w:tc>
        <w:tc>
          <w:tcPr>
            <w:tcW w:w="1418" w:type="dxa"/>
            <w:vAlign w:val="top"/>
          </w:tcPr>
          <w:p>
            <w:pPr>
              <w:spacing w:line="36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:lang w:val="en-US" w:eastAsia="zh-CN"/>
              </w:rPr>
              <w:t>非必要</w:t>
            </w:r>
          </w:p>
        </w:tc>
        <w:tc>
          <w:tcPr>
            <w:tcW w:w="850" w:type="dxa"/>
            <w:vAlign w:val="top"/>
          </w:tcPr>
          <w:p>
            <w:pPr>
              <w:spacing w:line="360" w:lineRule="exact"/>
              <w:jc w:val="center"/>
              <w:rPr>
                <w:rFonts w:ascii="宋体" w:hAnsi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宋体" w:hAnsi="宋体" w:cs="宋体"/>
                <w:color w:val="FF0000"/>
                <w:sz w:val="28"/>
                <w:szCs w:val="28"/>
              </w:rPr>
            </w:pPr>
          </w:p>
        </w:tc>
        <w:tc>
          <w:tcPr>
            <w:tcW w:w="1275" w:type="dxa"/>
          </w:tcPr>
          <w:p>
            <w:pPr>
              <w:spacing w:line="360" w:lineRule="auto"/>
              <w:rPr>
                <w:rFonts w:ascii="宋体" w:hAnsi="宋体" w:cs="宋体"/>
                <w:color w:val="FF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2.道路运输从业人员从业资格证件注销申请书</w:t>
            </w:r>
          </w:p>
        </w:tc>
        <w:tc>
          <w:tcPr>
            <w:tcW w:w="1418" w:type="dxa"/>
          </w:tcPr>
          <w:p>
            <w:pPr>
              <w:spacing w:line="36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</w:rPr>
              <w:t>原件</w:t>
            </w:r>
          </w:p>
        </w:tc>
        <w:tc>
          <w:tcPr>
            <w:tcW w:w="850" w:type="dxa"/>
          </w:tcPr>
          <w:p>
            <w:pPr>
              <w:spacing w:line="36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宋体" w:hAnsi="宋体" w:cs="宋体"/>
                <w:color w:val="FF0000"/>
                <w:sz w:val="28"/>
                <w:szCs w:val="28"/>
              </w:rPr>
            </w:pPr>
          </w:p>
        </w:tc>
        <w:tc>
          <w:tcPr>
            <w:tcW w:w="1275" w:type="dxa"/>
          </w:tcPr>
          <w:p>
            <w:pPr>
              <w:spacing w:line="360" w:lineRule="auto"/>
              <w:rPr>
                <w:rFonts w:ascii="宋体" w:hAnsi="宋体" w:cs="宋体"/>
                <w:color w:val="FF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3.中华人民共和国居民身份证</w:t>
            </w:r>
          </w:p>
        </w:tc>
        <w:tc>
          <w:tcPr>
            <w:tcW w:w="1418" w:type="dxa"/>
          </w:tcPr>
          <w:p>
            <w:pPr>
              <w:spacing w:line="360" w:lineRule="exact"/>
              <w:jc w:val="center"/>
              <w:rPr>
                <w:rFonts w:ascii="宋体" w:hAnsi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</w:rPr>
              <w:t>复印件</w:t>
            </w:r>
          </w:p>
        </w:tc>
        <w:tc>
          <w:tcPr>
            <w:tcW w:w="850" w:type="dxa"/>
          </w:tcPr>
          <w:p>
            <w:pPr>
              <w:spacing w:line="360" w:lineRule="exact"/>
              <w:jc w:val="center"/>
              <w:rPr>
                <w:rFonts w:ascii="宋体" w:hAnsi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宋体" w:hAnsi="宋体" w:cs="宋体"/>
                <w:color w:val="FF0000"/>
                <w:sz w:val="28"/>
                <w:szCs w:val="28"/>
              </w:rPr>
            </w:pPr>
          </w:p>
        </w:tc>
        <w:tc>
          <w:tcPr>
            <w:tcW w:w="1275" w:type="dxa"/>
          </w:tcPr>
          <w:p>
            <w:pPr>
              <w:spacing w:line="360" w:lineRule="auto"/>
              <w:rPr>
                <w:rFonts w:ascii="宋体" w:hAnsi="宋体" w:cs="宋体"/>
                <w:color w:val="FF0000"/>
                <w:sz w:val="28"/>
                <w:szCs w:val="28"/>
              </w:rPr>
            </w:pPr>
          </w:p>
        </w:tc>
      </w:tr>
    </w:tbl>
    <w:p>
      <w:pPr>
        <w:spacing w:line="320" w:lineRule="exac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（受理材料、表格及范本在南阳政务服务网上均已公示zwfw.nanyang.gov.cn）</w:t>
      </w:r>
    </w:p>
    <w:p>
      <w:pPr>
        <w:spacing w:line="320" w:lineRule="exact"/>
        <w:ind w:firstLine="560" w:firstLineChars="200"/>
        <w:rPr>
          <w:rFonts w:ascii="宋体" w:hAnsi="宋体" w:cs="宋体"/>
          <w:sz w:val="28"/>
          <w:szCs w:val="28"/>
          <w:u w:val="single"/>
        </w:rPr>
      </w:pPr>
      <w:r>
        <w:rPr>
          <w:rFonts w:hint="eastAsia" w:ascii="宋体" w:hAnsi="宋体" w:cs="宋体"/>
          <w:sz w:val="28"/>
          <w:szCs w:val="28"/>
        </w:rPr>
        <w:t>退件理由：1、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                                     </w:t>
      </w:r>
    </w:p>
    <w:p>
      <w:pPr>
        <w:spacing w:line="320" w:lineRule="exact"/>
        <w:rPr>
          <w:rFonts w:ascii="宋体" w:hAnsi="宋体" w:cs="宋体"/>
          <w:sz w:val="28"/>
          <w:szCs w:val="28"/>
          <w:u w:val="single"/>
        </w:rPr>
      </w:pPr>
      <w:r>
        <w:rPr>
          <w:rFonts w:hint="eastAsia" w:ascii="宋体" w:hAnsi="宋体" w:cs="宋体"/>
          <w:sz w:val="28"/>
          <w:szCs w:val="28"/>
          <w:u w:val="single"/>
        </w:rPr>
        <w:t xml:space="preserve">2、                                                                        </w:t>
      </w:r>
    </w:p>
    <w:p>
      <w:pPr>
        <w:spacing w:line="320" w:lineRule="exact"/>
        <w:rPr>
          <w:rFonts w:ascii="宋体" w:hAnsi="宋体" w:cs="宋体"/>
          <w:sz w:val="28"/>
          <w:szCs w:val="28"/>
          <w:u w:val="single"/>
        </w:rPr>
      </w:pPr>
      <w:r>
        <w:rPr>
          <w:rFonts w:hint="eastAsia" w:ascii="宋体" w:hAnsi="宋体" w:cs="宋体"/>
          <w:sz w:val="28"/>
          <w:szCs w:val="28"/>
          <w:u w:val="single"/>
        </w:rPr>
        <w:t xml:space="preserve">3、                                                                         </w:t>
      </w:r>
    </w:p>
    <w:p>
      <w:pPr>
        <w:spacing w:line="320" w:lineRule="exact"/>
        <w:rPr>
          <w:rFonts w:ascii="宋体" w:hAnsi="宋体" w:cs="宋体"/>
          <w:sz w:val="28"/>
          <w:szCs w:val="28"/>
          <w:u w:val="single"/>
        </w:rPr>
      </w:pPr>
      <w:r>
        <w:rPr>
          <w:rFonts w:hint="eastAsia" w:ascii="宋体" w:hAnsi="宋体" w:cs="宋体"/>
          <w:sz w:val="28"/>
          <w:szCs w:val="28"/>
          <w:u w:val="single"/>
        </w:rPr>
        <w:t xml:space="preserve">4、                                                                     </w:t>
      </w:r>
    </w:p>
    <w:p>
      <w:pPr>
        <w:spacing w:line="320" w:lineRule="exact"/>
        <w:ind w:firstLine="562" w:firstLineChars="200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特此告知</w:t>
      </w:r>
    </w:p>
    <w:p>
      <w:pPr>
        <w:spacing w:line="320" w:lineRule="exact"/>
        <w:ind w:firstLine="560" w:firstLineChars="200"/>
        <w:rPr>
          <w:rFonts w:ascii="宋体" w:hAnsi="宋体" w:cs="宋体"/>
          <w:sz w:val="28"/>
          <w:szCs w:val="28"/>
          <w:u w:val="single"/>
        </w:rPr>
      </w:pPr>
      <w:r>
        <w:rPr>
          <w:rFonts w:hint="eastAsia" w:ascii="宋体" w:hAnsi="宋体" w:cs="宋体"/>
          <w:sz w:val="28"/>
          <w:szCs w:val="28"/>
        </w:rPr>
        <w:t xml:space="preserve">                           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（单位  盖章）</w:t>
      </w:r>
    </w:p>
    <w:p>
      <w:pPr>
        <w:spacing w:line="320" w:lineRule="exact"/>
        <w:jc w:val="righ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                               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cs="宋体"/>
          <w:sz w:val="28"/>
          <w:szCs w:val="28"/>
        </w:rPr>
        <w:t>年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cs="宋体"/>
          <w:sz w:val="28"/>
          <w:szCs w:val="28"/>
        </w:rPr>
        <w:t>月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cs="宋体"/>
          <w:sz w:val="28"/>
          <w:szCs w:val="28"/>
        </w:rPr>
        <w:t>日</w:t>
      </w:r>
    </w:p>
    <w:p>
      <w:pPr>
        <w:spacing w:line="32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注：1、本告知单作为告知申请人办理事项所需</w:t>
      </w:r>
      <w:r>
        <w:rPr>
          <w:rFonts w:hint="eastAsia" w:ascii="宋体" w:hAnsi="宋体" w:cs="宋体"/>
          <w:b/>
          <w:sz w:val="28"/>
          <w:szCs w:val="28"/>
        </w:rPr>
        <w:t>受理材料清单</w:t>
      </w:r>
      <w:r>
        <w:rPr>
          <w:rFonts w:hint="eastAsia" w:ascii="宋体" w:hAnsi="宋体" w:cs="宋体"/>
          <w:sz w:val="28"/>
          <w:szCs w:val="28"/>
        </w:rPr>
        <w:t>使用时无需填写业务号、退件理由、责任单位、退件时间，无需加盖公章。</w:t>
      </w:r>
    </w:p>
    <w:p>
      <w:pPr>
        <w:spacing w:line="32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2、本告知单作为办理事项</w:t>
      </w:r>
      <w:r>
        <w:rPr>
          <w:rFonts w:hint="eastAsia" w:ascii="宋体" w:hAnsi="宋体" w:cs="宋体"/>
          <w:b/>
          <w:sz w:val="28"/>
          <w:szCs w:val="28"/>
        </w:rPr>
        <w:t>现场退办通知</w:t>
      </w:r>
      <w:r>
        <w:rPr>
          <w:rFonts w:hint="eastAsia" w:ascii="宋体" w:hAnsi="宋体" w:cs="宋体"/>
          <w:sz w:val="28"/>
          <w:szCs w:val="28"/>
        </w:rPr>
        <w:t>使用时必须填写业务号、时间、退件理由（只对缺少、不规范项进行标识，讲述但不具体填写</w:t>
      </w:r>
      <w:bookmarkStart w:id="0" w:name="_GoBack"/>
      <w:bookmarkEnd w:id="0"/>
      <w:r>
        <w:rPr>
          <w:rFonts w:hint="eastAsia" w:ascii="宋体" w:hAnsi="宋体" w:cs="宋体"/>
          <w:sz w:val="28"/>
          <w:szCs w:val="28"/>
        </w:rPr>
        <w:t>退件理由），无需填写责任单位，无需加盖公章。</w:t>
      </w:r>
    </w:p>
    <w:p>
      <w:pPr>
        <w:spacing w:line="32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3、本告知单作为办理事项</w:t>
      </w:r>
      <w:r>
        <w:rPr>
          <w:rFonts w:hint="eastAsia" w:ascii="宋体" w:hAnsi="宋体" w:cs="宋体"/>
          <w:b/>
          <w:sz w:val="28"/>
          <w:szCs w:val="28"/>
        </w:rPr>
        <w:t>收件后退办通知</w:t>
      </w:r>
      <w:r>
        <w:rPr>
          <w:rFonts w:hint="eastAsia" w:ascii="宋体" w:hAnsi="宋体" w:cs="宋体"/>
          <w:sz w:val="28"/>
          <w:szCs w:val="28"/>
        </w:rPr>
        <w:t>使用时必须填写业务号、退件理由、责任单位、退件时间，并加盖公章。</w:t>
      </w:r>
    </w:p>
    <w:p>
      <w:r>
        <w:rPr>
          <w:rFonts w:hint="eastAsia" w:ascii="宋体" w:hAnsi="宋体" w:cs="宋体"/>
          <w:sz w:val="28"/>
          <w:szCs w:val="28"/>
        </w:rPr>
        <w:t>联系电话：</w:t>
      </w:r>
      <w:r>
        <w:rPr>
          <w:rFonts w:hint="eastAsia" w:ascii="宋体" w:hAnsi="宋体" w:cs="宋体"/>
          <w:color w:val="FF0000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6138770</w:t>
      </w:r>
      <w:r>
        <w:rPr>
          <w:rFonts w:hint="eastAsia" w:ascii="宋体" w:hAnsi="宋体" w:cs="宋体"/>
          <w:sz w:val="28"/>
          <w:szCs w:val="28"/>
          <w:lang w:val="en-US" w:eastAsia="zh-CN"/>
        </w:rPr>
        <w:t>9</w:t>
      </w:r>
      <w:r>
        <w:rPr>
          <w:rFonts w:hint="eastAsia" w:ascii="宋体" w:hAnsi="宋体" w:cs="宋体"/>
          <w:color w:val="FF0000"/>
          <w:sz w:val="28"/>
          <w:szCs w:val="28"/>
        </w:rPr>
        <w:t xml:space="preserve">         </w:t>
      </w:r>
      <w:r>
        <w:rPr>
          <w:rFonts w:hint="eastAsia" w:ascii="宋体" w:hAnsi="宋体" w:cs="宋体"/>
          <w:sz w:val="28"/>
          <w:szCs w:val="28"/>
        </w:rPr>
        <w:t xml:space="preserve">  监督电话：61387772、61387771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F10FD1"/>
    <w:rsid w:val="007A7640"/>
    <w:rsid w:val="00F10FD1"/>
    <w:rsid w:val="0BCB45CB"/>
    <w:rsid w:val="4F65380C"/>
    <w:rsid w:val="659E5E1D"/>
    <w:rsid w:val="674F1688"/>
    <w:rsid w:val="6B8E4835"/>
    <w:rsid w:val="711439C9"/>
    <w:rsid w:val="7CA46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867</Words>
  <Characters>951</Characters>
  <Lines>11</Lines>
  <Paragraphs>3</Paragraphs>
  <TotalTime>0</TotalTime>
  <ScaleCrop>false</ScaleCrop>
  <LinksUpToDate>false</LinksUpToDate>
  <CharactersWithSpaces>1462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2023-07-17T09:04:58Z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506E031021444C4F889977FD9EA433A9</vt:lpwstr>
  </property>
</Properties>
</file>