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ind w:left="240" w:hanging="240" w:hangingChars="100"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</w:t>
      </w:r>
      <w:r>
        <w:rPr>
          <w:rFonts w:hint="eastAsia" w:ascii="宋体" w:hAnsi="宋体" w:cs="宋体"/>
          <w:kern w:val="0"/>
          <w:sz w:val="24"/>
          <w:szCs w:val="24"/>
        </w:rPr>
        <w:t>注销</w:t>
      </w:r>
      <w:r>
        <w:rPr>
          <w:rFonts w:ascii="宋体" w:hAnsi="宋体" w:cs="宋体"/>
          <w:kern w:val="0"/>
          <w:sz w:val="24"/>
          <w:szCs w:val="24"/>
        </w:rPr>
        <w:t>）</w:t>
      </w:r>
      <w:r>
        <w:rPr>
          <w:rFonts w:hint="eastAsia" w:ascii="宋体" w:hAnsi="宋体" w:cs="宋体"/>
          <w:kern w:val="0"/>
          <w:sz w:val="24"/>
          <w:szCs w:val="24"/>
        </w:rPr>
        <w:t>)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免提交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br w:type="page"/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</w:t>
      </w:r>
      <w:r>
        <w:rPr>
          <w:rFonts w:hint="eastAsia" w:ascii="宋体" w:hAnsi="宋体" w:cs="宋体"/>
          <w:kern w:val="0"/>
          <w:sz w:val="24"/>
          <w:szCs w:val="24"/>
        </w:rPr>
        <w:t>注销</w:t>
      </w:r>
      <w:r>
        <w:rPr>
          <w:rFonts w:ascii="宋体" w:hAnsi="宋体" w:cs="宋体"/>
          <w:kern w:val="0"/>
          <w:sz w:val="24"/>
          <w:szCs w:val="24"/>
        </w:rPr>
        <w:t>）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140025"/>
    <w:rsid w:val="00075035"/>
    <w:rsid w:val="00140025"/>
    <w:rsid w:val="03472322"/>
    <w:rsid w:val="0FA47B58"/>
    <w:rsid w:val="19602827"/>
    <w:rsid w:val="28846E3F"/>
    <w:rsid w:val="41DD5982"/>
    <w:rsid w:val="42BA1B6B"/>
    <w:rsid w:val="523B1890"/>
    <w:rsid w:val="6403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887</Words>
  <Characters>971</Characters>
  <Lines>11</Lines>
  <Paragraphs>3</Paragraphs>
  <TotalTime>0</TotalTime>
  <ScaleCrop>false</ScaleCrop>
  <LinksUpToDate>false</LinksUpToDate>
  <CharactersWithSpaces>1495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2023-07-17T07:32:00Z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C71A2FD087A44B1FABF8A5427BDE4C64</vt:lpwstr>
  </property>
</Properties>
</file>